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4340" w14:textId="7CE92A2B" w:rsidR="00CE7F30" w:rsidRPr="002F3A2D" w:rsidRDefault="008D0501" w:rsidP="008D0501">
      <w:pPr>
        <w:pStyle w:val="BodyText"/>
        <w:tabs>
          <w:tab w:val="left" w:pos="8955"/>
        </w:tabs>
        <w:ind w:left="6201" w:firstLine="0"/>
        <w:rPr>
          <w:rFonts w:asciiTheme="minorHAnsi" w:hAnsiTheme="minorHAnsi" w:cstheme="minorHAnsi"/>
        </w:rPr>
      </w:pPr>
      <w:r>
        <w:rPr>
          <w:noProof/>
        </w:rPr>
        <w:drawing>
          <wp:anchor distT="0" distB="0" distL="114300" distR="114300" simplePos="0" relativeHeight="251658240" behindDoc="0" locked="0" layoutInCell="1" allowOverlap="1" wp14:anchorId="54D414DF" wp14:editId="3344F8EA">
            <wp:simplePos x="0" y="0"/>
            <wp:positionH relativeFrom="column">
              <wp:posOffset>4648200</wp:posOffset>
            </wp:positionH>
            <wp:positionV relativeFrom="paragraph">
              <wp:posOffset>0</wp:posOffset>
            </wp:positionV>
            <wp:extent cx="1947545" cy="611505"/>
            <wp:effectExtent l="0" t="0" r="0" b="0"/>
            <wp:wrapSquare wrapText="bothSides"/>
            <wp:docPr id="1795547731" name="Picture 1" descr="Lancaster University Logo with a red and gre crest on the right hand side and  the words LANCASTER UIVERSITY in black tex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Lancaster University Logo with a red and gre crest on the right hand side and  the words LANCASTER UIVERSITY in black text on the righ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ab/>
      </w:r>
    </w:p>
    <w:p w14:paraId="0F4D4341" w14:textId="77777777" w:rsidR="00CE7F30" w:rsidRPr="002F3A2D" w:rsidRDefault="003A4F2F" w:rsidP="00F2374B">
      <w:pPr>
        <w:pStyle w:val="Title"/>
        <w:ind w:left="3661"/>
        <w:rPr>
          <w:rFonts w:asciiTheme="minorHAnsi" w:hAnsiTheme="minorHAnsi" w:cstheme="minorHAnsi"/>
        </w:rPr>
      </w:pPr>
      <w:r w:rsidRPr="002F3A2D">
        <w:rPr>
          <w:rFonts w:asciiTheme="minorHAnsi" w:hAnsiTheme="minorHAnsi" w:cstheme="minorHAnsi"/>
        </w:rPr>
        <w:t>PERSON</w:t>
      </w:r>
      <w:r w:rsidRPr="002F3A2D">
        <w:rPr>
          <w:rFonts w:asciiTheme="minorHAnsi" w:hAnsiTheme="minorHAnsi" w:cstheme="minorHAnsi"/>
          <w:spacing w:val="-2"/>
        </w:rPr>
        <w:t xml:space="preserve"> SPECIFICATION</w:t>
      </w:r>
    </w:p>
    <w:p w14:paraId="60AC1C42" w14:textId="77777777" w:rsidR="008D0501" w:rsidRDefault="003A4F2F" w:rsidP="00F2374B">
      <w:pPr>
        <w:pStyle w:val="Title"/>
        <w:rPr>
          <w:rFonts w:asciiTheme="minorHAnsi" w:hAnsiTheme="minorHAnsi" w:cstheme="minorHAnsi"/>
        </w:rPr>
      </w:pPr>
      <w:r w:rsidRPr="002F3A2D">
        <w:rPr>
          <w:rFonts w:asciiTheme="minorHAnsi" w:hAnsiTheme="minorHAnsi" w:cstheme="minorHAnsi"/>
        </w:rPr>
        <w:t>Maintenance</w:t>
      </w:r>
      <w:r w:rsidRPr="002F3A2D">
        <w:rPr>
          <w:rFonts w:asciiTheme="minorHAnsi" w:hAnsiTheme="minorHAnsi" w:cstheme="minorHAnsi"/>
          <w:spacing w:val="-13"/>
        </w:rPr>
        <w:t xml:space="preserve"> </w:t>
      </w:r>
      <w:r w:rsidR="00DE4AA8">
        <w:rPr>
          <w:rFonts w:asciiTheme="minorHAnsi" w:hAnsiTheme="minorHAnsi" w:cstheme="minorHAnsi"/>
        </w:rPr>
        <w:t>Fitter</w:t>
      </w:r>
      <w:r w:rsidRPr="002F3A2D">
        <w:rPr>
          <w:rFonts w:asciiTheme="minorHAnsi" w:hAnsiTheme="minorHAnsi" w:cstheme="minorHAnsi"/>
        </w:rPr>
        <w:t xml:space="preserve"> </w:t>
      </w:r>
    </w:p>
    <w:p w14:paraId="0F4D4342" w14:textId="386C7157" w:rsidR="00CE7F30" w:rsidRPr="002F3A2D" w:rsidRDefault="003A4F2F" w:rsidP="00F2374B">
      <w:pPr>
        <w:pStyle w:val="Title"/>
        <w:rPr>
          <w:rFonts w:asciiTheme="minorHAnsi" w:hAnsiTheme="minorHAnsi" w:cstheme="minorHAnsi"/>
        </w:rPr>
      </w:pPr>
      <w:r w:rsidRPr="002F3A2D">
        <w:rPr>
          <w:rFonts w:asciiTheme="minorHAnsi" w:hAnsiTheme="minorHAnsi" w:cstheme="minorHAnsi"/>
        </w:rPr>
        <w:t xml:space="preserve">Vacancy Ref: </w:t>
      </w:r>
      <w:r w:rsidR="008D0501">
        <w:rPr>
          <w:rFonts w:asciiTheme="minorHAnsi" w:hAnsiTheme="minorHAnsi" w:cstheme="minorHAnsi"/>
        </w:rPr>
        <w:t>0515-24</w:t>
      </w:r>
    </w:p>
    <w:p w14:paraId="0F4D4343" w14:textId="77777777" w:rsidR="00CE7F30" w:rsidRPr="002F3A2D" w:rsidRDefault="00CE7F30" w:rsidP="00F2374B">
      <w:pPr>
        <w:pStyle w:val="BodyText"/>
        <w:ind w:left="0" w:firstLine="0"/>
        <w:rPr>
          <w:rFonts w:asciiTheme="minorHAnsi" w:hAnsiTheme="minorHAnsi" w:cstheme="minorHAnsi"/>
          <w:b/>
        </w:rPr>
      </w:pPr>
    </w:p>
    <w:p w14:paraId="0F4D4344" w14:textId="77777777" w:rsidR="00CE7F30" w:rsidRPr="002F3A2D" w:rsidRDefault="00CE7F30" w:rsidP="00F2374B">
      <w:pPr>
        <w:pStyle w:val="BodyText"/>
        <w:ind w:left="0" w:firstLine="0"/>
        <w:rPr>
          <w:rFonts w:asciiTheme="minorHAnsi" w:hAnsiTheme="minorHAnsi" w:cstheme="minorHAnsi"/>
          <w:b/>
        </w:rPr>
      </w:pPr>
    </w:p>
    <w:tbl>
      <w:tblPr>
        <w:tblW w:w="10084" w:type="dxa"/>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5974"/>
        <w:gridCol w:w="1211"/>
        <w:gridCol w:w="2899"/>
      </w:tblGrid>
      <w:tr w:rsidR="00476274" w:rsidRPr="002F3A2D" w14:paraId="0F4D4349" w14:textId="77777777" w:rsidTr="66976791">
        <w:trPr>
          <w:trHeight w:val="806"/>
        </w:trPr>
        <w:tc>
          <w:tcPr>
            <w:tcW w:w="5974" w:type="dxa"/>
            <w:shd w:val="clear" w:color="auto" w:fill="D9D9D9" w:themeFill="background1" w:themeFillShade="D9"/>
          </w:tcPr>
          <w:p w14:paraId="7DAA0A95" w14:textId="77777777" w:rsidR="00476274" w:rsidRPr="002F3A2D" w:rsidRDefault="00476274" w:rsidP="007C4FB7">
            <w:pPr>
              <w:suppressAutoHyphens/>
              <w:ind w:left="162"/>
              <w:rPr>
                <w:rFonts w:asciiTheme="minorHAnsi" w:hAnsiTheme="minorHAnsi" w:cstheme="minorHAnsi"/>
                <w:b/>
                <w:bCs/>
              </w:rPr>
            </w:pPr>
          </w:p>
          <w:p w14:paraId="0F4D4345" w14:textId="7F64E7CB" w:rsidR="00476274" w:rsidRPr="002F3A2D" w:rsidRDefault="00476274" w:rsidP="007C4FB7">
            <w:pPr>
              <w:pStyle w:val="TableParagraph"/>
              <w:spacing w:line="240" w:lineRule="auto"/>
              <w:ind w:left="162"/>
              <w:rPr>
                <w:rFonts w:asciiTheme="minorHAnsi" w:hAnsiTheme="minorHAnsi" w:cstheme="minorHAnsi"/>
                <w:b/>
                <w:bCs/>
              </w:rPr>
            </w:pPr>
            <w:r w:rsidRPr="002F3A2D">
              <w:rPr>
                <w:rFonts w:asciiTheme="minorHAnsi" w:hAnsiTheme="minorHAnsi" w:cstheme="minorHAnsi"/>
                <w:b/>
                <w:bCs/>
              </w:rPr>
              <w:t>Skills, knowledge, and competencies</w:t>
            </w:r>
          </w:p>
        </w:tc>
        <w:tc>
          <w:tcPr>
            <w:tcW w:w="1211" w:type="dxa"/>
            <w:shd w:val="clear" w:color="auto" w:fill="D9D9D9" w:themeFill="background1" w:themeFillShade="D9"/>
          </w:tcPr>
          <w:p w14:paraId="0F4D4346" w14:textId="19AD219A" w:rsidR="00476274" w:rsidRPr="002F3A2D" w:rsidRDefault="00476274" w:rsidP="00F2374B">
            <w:pPr>
              <w:pStyle w:val="TableParagraph"/>
              <w:spacing w:line="240" w:lineRule="auto"/>
              <w:rPr>
                <w:rFonts w:asciiTheme="minorHAnsi" w:hAnsiTheme="minorHAnsi" w:cstheme="minorHAnsi"/>
                <w:b/>
                <w:bCs/>
              </w:rPr>
            </w:pPr>
            <w:r w:rsidRPr="002F3A2D">
              <w:rPr>
                <w:rFonts w:asciiTheme="minorHAnsi" w:hAnsiTheme="minorHAnsi" w:cstheme="minorHAnsi"/>
                <w:b/>
                <w:bCs/>
              </w:rPr>
              <w:t>Essential or Desirable #</w:t>
            </w:r>
          </w:p>
        </w:tc>
        <w:tc>
          <w:tcPr>
            <w:tcW w:w="2899" w:type="dxa"/>
            <w:shd w:val="clear" w:color="auto" w:fill="D9D9D9" w:themeFill="background1" w:themeFillShade="D9"/>
          </w:tcPr>
          <w:p w14:paraId="0F4D4348" w14:textId="644AA2DB" w:rsidR="00476274" w:rsidRPr="002F3A2D" w:rsidRDefault="00476274" w:rsidP="00F2374B">
            <w:pPr>
              <w:pStyle w:val="TableParagraph"/>
              <w:spacing w:line="240" w:lineRule="auto"/>
              <w:rPr>
                <w:rFonts w:asciiTheme="minorHAnsi" w:hAnsiTheme="minorHAnsi" w:cstheme="minorHAnsi"/>
                <w:b/>
                <w:bCs/>
              </w:rPr>
            </w:pPr>
            <w:r w:rsidRPr="002F3A2D">
              <w:rPr>
                <w:rFonts w:asciiTheme="minorHAnsi" w:hAnsiTheme="minorHAnsi" w:cstheme="minorHAnsi"/>
                <w:b/>
                <w:bCs/>
              </w:rPr>
              <w:t xml:space="preserve">This is where we will look for your examples that help understand if you are right for this role. </w:t>
            </w:r>
          </w:p>
        </w:tc>
      </w:tr>
      <w:tr w:rsidR="000B2584" w:rsidRPr="002F3A2D" w14:paraId="0F4D434D" w14:textId="77777777" w:rsidTr="66976791">
        <w:trPr>
          <w:trHeight w:val="626"/>
        </w:trPr>
        <w:tc>
          <w:tcPr>
            <w:tcW w:w="5974" w:type="dxa"/>
          </w:tcPr>
          <w:p w14:paraId="0F4D434A" w14:textId="7681B46F" w:rsidR="000B2584" w:rsidRPr="002F3A2D" w:rsidRDefault="000B2584" w:rsidP="000B2584">
            <w:pPr>
              <w:pStyle w:val="TableParagraph"/>
              <w:spacing w:line="240" w:lineRule="auto"/>
              <w:ind w:left="162"/>
              <w:rPr>
                <w:rFonts w:asciiTheme="minorHAnsi" w:hAnsiTheme="minorHAnsi" w:cstheme="minorHAnsi"/>
              </w:rPr>
            </w:pPr>
            <w:r>
              <w:t xml:space="preserve">City &amp; Guilds Advanced Craft in Plumbing, or modern equivalent. </w:t>
            </w:r>
          </w:p>
        </w:tc>
        <w:tc>
          <w:tcPr>
            <w:tcW w:w="1211" w:type="dxa"/>
          </w:tcPr>
          <w:p w14:paraId="0F4D434B" w14:textId="6C7318B7"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4C" w14:textId="72D098D5" w:rsidR="000B2584" w:rsidRPr="002F3A2D" w:rsidRDefault="000B2584" w:rsidP="000B2584">
            <w:pPr>
              <w:pStyle w:val="TableParagraph"/>
              <w:spacing w:line="240" w:lineRule="auto"/>
              <w:rPr>
                <w:rFonts w:asciiTheme="minorHAnsi" w:hAnsiTheme="minorHAnsi" w:cstheme="minorHAnsi"/>
              </w:rPr>
            </w:pPr>
            <w:r>
              <w:rPr>
                <w:rStyle w:val="normaltextrun"/>
                <w:rFonts w:asciiTheme="minorHAnsi" w:hAnsiTheme="minorHAnsi" w:cstheme="minorHAnsi"/>
                <w:color w:val="000000"/>
                <w:shd w:val="clear" w:color="auto" w:fill="FFFFFF"/>
              </w:rPr>
              <w:t xml:space="preserve">Application Form, CV </w:t>
            </w:r>
            <w:r w:rsidRPr="002F3A2D">
              <w:rPr>
                <w:rStyle w:val="normaltextrun"/>
                <w:rFonts w:asciiTheme="minorHAnsi" w:hAnsiTheme="minorHAnsi" w:cstheme="minorHAnsi"/>
                <w:color w:val="000000"/>
                <w:shd w:val="clear" w:color="auto" w:fill="FFFFFF"/>
              </w:rPr>
              <w:t>and covering letter.</w:t>
            </w:r>
          </w:p>
        </w:tc>
      </w:tr>
      <w:tr w:rsidR="000B2584" w:rsidRPr="002F3A2D" w14:paraId="0F4D4351" w14:textId="77777777" w:rsidTr="66976791">
        <w:trPr>
          <w:trHeight w:val="566"/>
        </w:trPr>
        <w:tc>
          <w:tcPr>
            <w:tcW w:w="5974" w:type="dxa"/>
          </w:tcPr>
          <w:p w14:paraId="1507535E" w14:textId="59B6A95B"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Time</w:t>
            </w:r>
            <w:r w:rsidRPr="002F3A2D">
              <w:rPr>
                <w:rFonts w:asciiTheme="minorHAnsi" w:hAnsiTheme="minorHAnsi" w:cstheme="minorHAnsi"/>
                <w:spacing w:val="-4"/>
              </w:rPr>
              <w:t xml:space="preserve"> </w:t>
            </w:r>
            <w:r w:rsidRPr="002F3A2D">
              <w:rPr>
                <w:rFonts w:asciiTheme="minorHAnsi" w:hAnsiTheme="minorHAnsi" w:cstheme="minorHAnsi"/>
              </w:rPr>
              <w:t>Served</w:t>
            </w:r>
            <w:r w:rsidRPr="002F3A2D">
              <w:rPr>
                <w:rFonts w:asciiTheme="minorHAnsi" w:hAnsiTheme="minorHAnsi" w:cstheme="minorHAnsi"/>
                <w:spacing w:val="-1"/>
              </w:rPr>
              <w:t xml:space="preserve"> </w:t>
            </w:r>
            <w:r w:rsidRPr="002F3A2D">
              <w:rPr>
                <w:rFonts w:asciiTheme="minorHAnsi" w:hAnsiTheme="minorHAnsi" w:cstheme="minorHAnsi"/>
                <w:spacing w:val="-2"/>
              </w:rPr>
              <w:t>Apprenticeship</w:t>
            </w:r>
            <w:r w:rsidR="008E606B">
              <w:rPr>
                <w:rFonts w:asciiTheme="minorHAnsi" w:hAnsiTheme="minorHAnsi" w:cstheme="minorHAnsi"/>
                <w:spacing w:val="-2"/>
              </w:rPr>
              <w:t xml:space="preserve">: </w:t>
            </w:r>
            <w:r w:rsidR="008E606B">
              <w:t>Plumbing and Gas</w:t>
            </w:r>
          </w:p>
          <w:p w14:paraId="7D349650" w14:textId="40FDBCE9" w:rsidR="000B2584" w:rsidRPr="002F3A2D" w:rsidRDefault="000B2584" w:rsidP="000B2584">
            <w:pPr>
              <w:pStyle w:val="TableParagraph"/>
              <w:spacing w:line="240" w:lineRule="auto"/>
              <w:ind w:left="162"/>
              <w:rPr>
                <w:rFonts w:asciiTheme="minorHAnsi" w:hAnsiTheme="minorHAnsi" w:cstheme="minorHAnsi"/>
              </w:rPr>
            </w:pPr>
          </w:p>
          <w:p w14:paraId="0F4D434E" w14:textId="28E4083F" w:rsidR="000B2584" w:rsidRPr="002F3A2D" w:rsidRDefault="000B2584" w:rsidP="000B2584">
            <w:pPr>
              <w:ind w:left="162"/>
              <w:rPr>
                <w:rFonts w:asciiTheme="minorHAnsi" w:hAnsiTheme="minorHAnsi" w:cstheme="minorBidi"/>
              </w:rPr>
            </w:pPr>
            <w:r w:rsidRPr="66976791">
              <w:rPr>
                <w:rFonts w:asciiTheme="minorHAnsi" w:hAnsiTheme="minorHAnsi" w:cstheme="minorBidi"/>
                <w:color w:val="000000" w:themeColor="text1"/>
                <w:lang w:val="en-GB"/>
              </w:rPr>
              <w:t>Use the supporting statement text box  to tell us about your working history as a an ‘time-served’</w:t>
            </w:r>
            <w:r w:rsidRPr="66976791">
              <w:rPr>
                <w:rFonts w:asciiTheme="minorHAnsi" w:hAnsiTheme="minorHAnsi" w:cstheme="minorBidi"/>
              </w:rPr>
              <w:t xml:space="preserve"> </w:t>
            </w:r>
            <w:r w:rsidR="008E606B">
              <w:t xml:space="preserve">Plumbing and Gas </w:t>
            </w:r>
            <w:r w:rsidRPr="66976791">
              <w:rPr>
                <w:rFonts w:asciiTheme="minorHAnsi" w:hAnsiTheme="minorHAnsi" w:cstheme="minorBidi"/>
                <w:color w:val="000000" w:themeColor="text1"/>
                <w:lang w:val="en-GB"/>
              </w:rPr>
              <w:t xml:space="preserve">and your experience. Where did you work, (e.g. hospital, prison, </w:t>
            </w:r>
            <w:r w:rsidR="008E606B">
              <w:rPr>
                <w:rFonts w:asciiTheme="minorHAnsi" w:hAnsiTheme="minorHAnsi" w:cstheme="minorBidi"/>
                <w:color w:val="000000" w:themeColor="text1"/>
                <w:lang w:val="en-GB"/>
              </w:rPr>
              <w:t>industrial domestic</w:t>
            </w:r>
            <w:r w:rsidR="004137C0">
              <w:rPr>
                <w:rFonts w:asciiTheme="minorHAnsi" w:hAnsiTheme="minorHAnsi" w:cstheme="minorBidi"/>
                <w:color w:val="000000" w:themeColor="text1"/>
                <w:lang w:val="en-GB"/>
              </w:rPr>
              <w:t xml:space="preserve">, </w:t>
            </w:r>
            <w:r w:rsidRPr="66976791">
              <w:rPr>
                <w:rFonts w:asciiTheme="minorHAnsi" w:hAnsiTheme="minorHAnsi" w:cstheme="minorBidi"/>
                <w:color w:val="000000" w:themeColor="text1"/>
                <w:lang w:val="en-GB"/>
              </w:rPr>
              <w:t>self employed) what were your main jobs and key responsibilities or contracts</w:t>
            </w:r>
          </w:p>
        </w:tc>
        <w:tc>
          <w:tcPr>
            <w:tcW w:w="1211" w:type="dxa"/>
          </w:tcPr>
          <w:p w14:paraId="0F4D434F" w14:textId="44533529"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50" w14:textId="463526E9" w:rsidR="000B2584" w:rsidRPr="002F3A2D" w:rsidRDefault="000B2584" w:rsidP="000B2584">
            <w:pPr>
              <w:pStyle w:val="TableParagraph"/>
              <w:spacing w:line="240" w:lineRule="auto"/>
              <w:ind w:right="813"/>
              <w:rPr>
                <w:rFonts w:asciiTheme="minorHAnsi" w:hAnsiTheme="minorHAnsi" w:cstheme="minorHAnsi"/>
              </w:rPr>
            </w:pPr>
            <w:r w:rsidRPr="002F3A2D">
              <w:rPr>
                <w:rFonts w:asciiTheme="minorHAnsi" w:hAnsiTheme="minorHAnsi" w:cstheme="minorHAnsi"/>
              </w:rPr>
              <w:t>Application Form</w:t>
            </w:r>
            <w:r>
              <w:rPr>
                <w:rFonts w:asciiTheme="minorHAnsi" w:hAnsiTheme="minorHAnsi" w:cstheme="minorHAnsi"/>
              </w:rPr>
              <w:t xml:space="preserve">, </w:t>
            </w:r>
            <w:r w:rsidRPr="002F3A2D">
              <w:rPr>
                <w:rFonts w:asciiTheme="minorHAnsi" w:hAnsiTheme="minorHAnsi" w:cstheme="minorHAnsi"/>
              </w:rPr>
              <w:t xml:space="preserve">CV and covering letter/Supporting Statements/ </w:t>
            </w:r>
            <w:r w:rsidRPr="002F3A2D">
              <w:rPr>
                <w:rFonts w:asciiTheme="minorHAnsi" w:hAnsiTheme="minorHAnsi" w:cstheme="minorHAnsi"/>
                <w:spacing w:val="-2"/>
              </w:rPr>
              <w:t>Interview/Test</w:t>
            </w:r>
          </w:p>
        </w:tc>
      </w:tr>
      <w:tr w:rsidR="000B2584" w:rsidRPr="002F3A2D" w14:paraId="0F4D4355" w14:textId="77777777" w:rsidTr="66976791">
        <w:trPr>
          <w:trHeight w:val="566"/>
        </w:trPr>
        <w:tc>
          <w:tcPr>
            <w:tcW w:w="5974" w:type="dxa"/>
          </w:tcPr>
          <w:p w14:paraId="0F4D4352" w14:textId="26F3024F"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A</w:t>
            </w:r>
            <w:r w:rsidRPr="002F3A2D">
              <w:rPr>
                <w:rFonts w:asciiTheme="minorHAnsi" w:hAnsiTheme="minorHAnsi" w:cstheme="minorHAnsi"/>
                <w:spacing w:val="-3"/>
              </w:rPr>
              <w:t xml:space="preserve"> </w:t>
            </w:r>
            <w:r>
              <w:rPr>
                <w:rFonts w:asciiTheme="minorHAnsi" w:hAnsiTheme="minorHAnsi" w:cstheme="minorHAnsi"/>
                <w:spacing w:val="-3"/>
              </w:rPr>
              <w:t xml:space="preserve">solid </w:t>
            </w:r>
            <w:r w:rsidRPr="002F3A2D">
              <w:rPr>
                <w:rFonts w:asciiTheme="minorHAnsi" w:hAnsiTheme="minorHAnsi" w:cstheme="minorHAnsi"/>
              </w:rPr>
              <w:t>working</w:t>
            </w:r>
            <w:r w:rsidRPr="002F3A2D">
              <w:rPr>
                <w:rFonts w:asciiTheme="minorHAnsi" w:hAnsiTheme="minorHAnsi" w:cstheme="minorHAnsi"/>
                <w:spacing w:val="-4"/>
              </w:rPr>
              <w:t xml:space="preserve"> </w:t>
            </w:r>
            <w:r w:rsidRPr="002F3A2D">
              <w:rPr>
                <w:rFonts w:asciiTheme="minorHAnsi" w:hAnsiTheme="minorHAnsi" w:cstheme="minorHAnsi"/>
              </w:rPr>
              <w:t>knowledge</w:t>
            </w:r>
            <w:r w:rsidRPr="002F3A2D">
              <w:rPr>
                <w:rFonts w:asciiTheme="minorHAnsi" w:hAnsiTheme="minorHAnsi" w:cstheme="minorHAnsi"/>
                <w:spacing w:val="-4"/>
              </w:rPr>
              <w:t xml:space="preserve"> </w:t>
            </w:r>
            <w:r w:rsidRPr="002F3A2D">
              <w:rPr>
                <w:rFonts w:asciiTheme="minorHAnsi" w:hAnsiTheme="minorHAnsi" w:cstheme="minorHAnsi"/>
              </w:rPr>
              <w:t>of</w:t>
            </w:r>
            <w:r w:rsidRPr="002F3A2D">
              <w:rPr>
                <w:rFonts w:asciiTheme="minorHAnsi" w:hAnsiTheme="minorHAnsi" w:cstheme="minorHAnsi"/>
                <w:spacing w:val="-5"/>
              </w:rPr>
              <w:t xml:space="preserve"> </w:t>
            </w:r>
            <w:r>
              <w:rPr>
                <w:rFonts w:asciiTheme="minorHAnsi" w:hAnsiTheme="minorHAnsi" w:cstheme="minorHAnsi"/>
                <w:spacing w:val="-5"/>
              </w:rPr>
              <w:t xml:space="preserve">workplace </w:t>
            </w:r>
            <w:r w:rsidRPr="002F3A2D">
              <w:rPr>
                <w:rFonts w:asciiTheme="minorHAnsi" w:hAnsiTheme="minorHAnsi" w:cstheme="minorHAnsi"/>
              </w:rPr>
              <w:t>Health</w:t>
            </w:r>
            <w:r w:rsidRPr="002F3A2D">
              <w:rPr>
                <w:rFonts w:asciiTheme="minorHAnsi" w:hAnsiTheme="minorHAnsi" w:cstheme="minorHAnsi"/>
                <w:spacing w:val="-4"/>
              </w:rPr>
              <w:t xml:space="preserve"> </w:t>
            </w:r>
            <w:r w:rsidRPr="002F3A2D">
              <w:rPr>
                <w:rFonts w:asciiTheme="minorHAnsi" w:hAnsiTheme="minorHAnsi" w:cstheme="minorHAnsi"/>
              </w:rPr>
              <w:t>&amp;</w:t>
            </w:r>
            <w:r w:rsidRPr="002F3A2D">
              <w:rPr>
                <w:rFonts w:asciiTheme="minorHAnsi" w:hAnsiTheme="minorHAnsi" w:cstheme="minorHAnsi"/>
                <w:spacing w:val="-1"/>
              </w:rPr>
              <w:t xml:space="preserve"> </w:t>
            </w:r>
            <w:r w:rsidRPr="002F3A2D">
              <w:rPr>
                <w:rFonts w:asciiTheme="minorHAnsi" w:hAnsiTheme="minorHAnsi" w:cstheme="minorHAnsi"/>
                <w:spacing w:val="-2"/>
              </w:rPr>
              <w:t>Safety</w:t>
            </w:r>
            <w:r>
              <w:rPr>
                <w:rFonts w:asciiTheme="minorHAnsi" w:hAnsiTheme="minorHAnsi" w:cstheme="minorHAnsi"/>
                <w:spacing w:val="-2"/>
              </w:rPr>
              <w:t xml:space="preserve"> requirements.</w:t>
            </w:r>
          </w:p>
        </w:tc>
        <w:tc>
          <w:tcPr>
            <w:tcW w:w="1211" w:type="dxa"/>
          </w:tcPr>
          <w:p w14:paraId="0F4D4353" w14:textId="07E4DCBA"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54" w14:textId="67B53350" w:rsidR="000B2584" w:rsidRPr="002F3A2D" w:rsidRDefault="000B2584" w:rsidP="000B2584">
            <w:pPr>
              <w:pStyle w:val="TableParagraph"/>
              <w:spacing w:line="240" w:lineRule="auto"/>
              <w:ind w:right="813"/>
              <w:rPr>
                <w:rFonts w:asciiTheme="minorHAnsi" w:hAnsiTheme="minorHAnsi" w:cstheme="minorHAnsi"/>
              </w:rPr>
            </w:pPr>
            <w:r w:rsidRPr="002F3A2D">
              <w:rPr>
                <w:rFonts w:asciiTheme="minorHAnsi" w:hAnsiTheme="minorHAnsi" w:cstheme="minorHAnsi"/>
              </w:rPr>
              <w:t>Application Form</w:t>
            </w:r>
            <w:r>
              <w:rPr>
                <w:rFonts w:asciiTheme="minorHAnsi" w:hAnsiTheme="minorHAnsi" w:cstheme="minorHAnsi"/>
              </w:rPr>
              <w:t xml:space="preserve">, </w:t>
            </w:r>
            <w:r w:rsidRPr="002F3A2D">
              <w:rPr>
                <w:rFonts w:asciiTheme="minorHAnsi" w:hAnsiTheme="minorHAnsi" w:cstheme="minorHAnsi"/>
              </w:rPr>
              <w:t>CV and covering</w:t>
            </w:r>
            <w:r>
              <w:rPr>
                <w:rFonts w:asciiTheme="minorHAnsi" w:hAnsiTheme="minorHAnsi" w:cstheme="minorHAnsi"/>
              </w:rPr>
              <w:t xml:space="preserve"> l</w:t>
            </w:r>
            <w:r w:rsidRPr="002F3A2D">
              <w:rPr>
                <w:rFonts w:asciiTheme="minorHAnsi" w:hAnsiTheme="minorHAnsi" w:cstheme="minorHAnsi"/>
              </w:rPr>
              <w:t>etter/</w:t>
            </w:r>
            <w:r w:rsidRPr="002F3A2D">
              <w:rPr>
                <w:rFonts w:asciiTheme="minorHAnsi" w:hAnsiTheme="minorHAnsi" w:cstheme="minorHAnsi"/>
                <w:spacing w:val="-2"/>
              </w:rPr>
              <w:t>Interview</w:t>
            </w:r>
          </w:p>
        </w:tc>
      </w:tr>
      <w:tr w:rsidR="000B2584" w:rsidRPr="002F3A2D" w14:paraId="0F4D435A" w14:textId="77777777" w:rsidTr="66976791">
        <w:trPr>
          <w:trHeight w:val="806"/>
        </w:trPr>
        <w:tc>
          <w:tcPr>
            <w:tcW w:w="5974" w:type="dxa"/>
          </w:tcPr>
          <w:p w14:paraId="05C32FA5" w14:textId="7606FF77"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Experience</w:t>
            </w:r>
            <w:r w:rsidRPr="002F3A2D">
              <w:rPr>
                <w:rFonts w:asciiTheme="minorHAnsi" w:hAnsiTheme="minorHAnsi" w:cstheme="minorHAnsi"/>
                <w:spacing w:val="-4"/>
              </w:rPr>
              <w:t xml:space="preserve"> </w:t>
            </w:r>
            <w:r w:rsidRPr="002F3A2D">
              <w:rPr>
                <w:rFonts w:asciiTheme="minorHAnsi" w:hAnsiTheme="minorHAnsi" w:cstheme="minorHAnsi"/>
              </w:rPr>
              <w:t>in</w:t>
            </w:r>
            <w:r w:rsidRPr="002F3A2D">
              <w:rPr>
                <w:rFonts w:asciiTheme="minorHAnsi" w:hAnsiTheme="minorHAnsi" w:cstheme="minorHAnsi"/>
                <w:spacing w:val="-6"/>
              </w:rPr>
              <w:t xml:space="preserve"> </w:t>
            </w:r>
            <w:r w:rsidRPr="002F3A2D">
              <w:rPr>
                <w:rFonts w:asciiTheme="minorHAnsi" w:hAnsiTheme="minorHAnsi" w:cstheme="minorHAnsi"/>
              </w:rPr>
              <w:t>working</w:t>
            </w:r>
            <w:r w:rsidRPr="002F3A2D">
              <w:rPr>
                <w:rFonts w:asciiTheme="minorHAnsi" w:hAnsiTheme="minorHAnsi" w:cstheme="minorHAnsi"/>
                <w:spacing w:val="-5"/>
              </w:rPr>
              <w:t xml:space="preserve"> </w:t>
            </w:r>
            <w:r w:rsidRPr="002F3A2D">
              <w:rPr>
                <w:rFonts w:asciiTheme="minorHAnsi" w:hAnsiTheme="minorHAnsi" w:cstheme="minorHAnsi"/>
              </w:rPr>
              <w:t>in</w:t>
            </w:r>
            <w:r w:rsidRPr="002F3A2D">
              <w:rPr>
                <w:rFonts w:asciiTheme="minorHAnsi" w:hAnsiTheme="minorHAnsi" w:cstheme="minorHAnsi"/>
                <w:spacing w:val="-6"/>
              </w:rPr>
              <w:t xml:space="preserve"> </w:t>
            </w:r>
            <w:r w:rsidRPr="002F3A2D">
              <w:rPr>
                <w:rFonts w:asciiTheme="minorHAnsi" w:hAnsiTheme="minorHAnsi" w:cstheme="minorHAnsi"/>
              </w:rPr>
              <w:t>a</w:t>
            </w:r>
            <w:r w:rsidRPr="002F3A2D">
              <w:rPr>
                <w:rFonts w:asciiTheme="minorHAnsi" w:hAnsiTheme="minorHAnsi" w:cstheme="minorHAnsi"/>
                <w:spacing w:val="-6"/>
              </w:rPr>
              <w:t xml:space="preserve"> </w:t>
            </w:r>
            <w:r w:rsidRPr="002F3A2D">
              <w:rPr>
                <w:rFonts w:asciiTheme="minorHAnsi" w:hAnsiTheme="minorHAnsi" w:cstheme="minorHAnsi"/>
              </w:rPr>
              <w:t>customer facing</w:t>
            </w:r>
            <w:r w:rsidRPr="002F3A2D">
              <w:rPr>
                <w:rFonts w:asciiTheme="minorHAnsi" w:hAnsiTheme="minorHAnsi" w:cstheme="minorHAnsi"/>
                <w:spacing w:val="-6"/>
              </w:rPr>
              <w:t xml:space="preserve"> </w:t>
            </w:r>
            <w:r w:rsidRPr="002F3A2D">
              <w:rPr>
                <w:rFonts w:asciiTheme="minorHAnsi" w:hAnsiTheme="minorHAnsi" w:cstheme="minorHAnsi"/>
              </w:rPr>
              <w:t>environment,</w:t>
            </w:r>
            <w:r w:rsidRPr="002F3A2D">
              <w:rPr>
                <w:rFonts w:asciiTheme="minorHAnsi" w:hAnsiTheme="minorHAnsi" w:cstheme="minorHAnsi"/>
                <w:spacing w:val="-4"/>
              </w:rPr>
              <w:t xml:space="preserve"> </w:t>
            </w:r>
            <w:r w:rsidRPr="002F3A2D">
              <w:rPr>
                <w:rFonts w:asciiTheme="minorHAnsi" w:hAnsiTheme="minorHAnsi" w:cstheme="minorHAnsi"/>
              </w:rPr>
              <w:t xml:space="preserve">with excellent customer service skills. </w:t>
            </w:r>
          </w:p>
          <w:p w14:paraId="5B9E8D2C" w14:textId="76C78D8B" w:rsidR="000B2584" w:rsidRPr="002F3A2D" w:rsidRDefault="000B2584" w:rsidP="000B2584">
            <w:pPr>
              <w:pStyle w:val="TableParagraph"/>
              <w:spacing w:line="240" w:lineRule="auto"/>
              <w:ind w:left="162"/>
              <w:rPr>
                <w:rFonts w:asciiTheme="minorHAnsi" w:hAnsiTheme="minorHAnsi" w:cstheme="minorHAnsi"/>
              </w:rPr>
            </w:pPr>
          </w:p>
          <w:p w14:paraId="0F4D4356" w14:textId="617079BC" w:rsidR="000B2584" w:rsidRPr="002F3A2D" w:rsidRDefault="000B2584" w:rsidP="000B2584">
            <w:pPr>
              <w:pStyle w:val="TableParagraph"/>
              <w:spacing w:line="240" w:lineRule="auto"/>
              <w:ind w:left="162"/>
              <w:rPr>
                <w:rFonts w:asciiTheme="minorHAnsi" w:hAnsiTheme="minorHAnsi" w:cstheme="minorBidi"/>
              </w:rPr>
            </w:pPr>
            <w:r w:rsidRPr="66976791">
              <w:rPr>
                <w:rFonts w:asciiTheme="minorHAnsi" w:hAnsiTheme="minorHAnsi" w:cstheme="minorBidi"/>
              </w:rPr>
              <w:t>Use the supporting statement text box to provide an example of when you have worked in a customer facing job, using customer service skills. Explain the situation, task, actions and the results.</w:t>
            </w:r>
          </w:p>
        </w:tc>
        <w:tc>
          <w:tcPr>
            <w:tcW w:w="1211" w:type="dxa"/>
          </w:tcPr>
          <w:p w14:paraId="0F4D4357" w14:textId="31BCC3B4"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58" w14:textId="33951A08" w:rsidR="000B2584" w:rsidRPr="002F3A2D" w:rsidRDefault="000B2584" w:rsidP="000B2584">
            <w:pPr>
              <w:pStyle w:val="TableParagraph"/>
              <w:spacing w:line="240" w:lineRule="auto"/>
              <w:ind w:right="288"/>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letter/Supporting</w:t>
            </w:r>
            <w:r w:rsidRPr="002F3A2D">
              <w:rPr>
                <w:rFonts w:asciiTheme="minorHAnsi" w:hAnsiTheme="minorHAnsi" w:cstheme="minorHAnsi"/>
                <w:spacing w:val="-13"/>
              </w:rPr>
              <w:t xml:space="preserve"> </w:t>
            </w:r>
            <w:r w:rsidRPr="002F3A2D">
              <w:rPr>
                <w:rFonts w:asciiTheme="minorHAnsi" w:hAnsiTheme="minorHAnsi" w:cstheme="minorHAnsi"/>
              </w:rPr>
              <w:t>Statements/</w:t>
            </w:r>
          </w:p>
          <w:p w14:paraId="0F4D4359" w14:textId="3A56FE97"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Interview</w:t>
            </w:r>
          </w:p>
        </w:tc>
      </w:tr>
      <w:tr w:rsidR="000B2584" w:rsidRPr="002F3A2D" w14:paraId="0F4D435F" w14:textId="77777777" w:rsidTr="66976791">
        <w:trPr>
          <w:trHeight w:val="806"/>
        </w:trPr>
        <w:tc>
          <w:tcPr>
            <w:tcW w:w="5974" w:type="dxa"/>
          </w:tcPr>
          <w:p w14:paraId="75FF4D1F" w14:textId="27887F29" w:rsidR="000B2584" w:rsidRPr="002F3A2D" w:rsidRDefault="000B2584" w:rsidP="000B2584">
            <w:pPr>
              <w:pStyle w:val="TableParagraph"/>
              <w:spacing w:line="240" w:lineRule="auto"/>
              <w:ind w:left="162" w:right="108"/>
              <w:rPr>
                <w:rFonts w:asciiTheme="minorHAnsi" w:hAnsiTheme="minorHAnsi" w:cstheme="minorHAnsi"/>
              </w:rPr>
            </w:pPr>
            <w:r w:rsidRPr="002F3A2D">
              <w:rPr>
                <w:rFonts w:asciiTheme="minorHAnsi" w:hAnsiTheme="minorHAnsi" w:cstheme="minorHAnsi"/>
              </w:rPr>
              <w:t>Ability</w:t>
            </w:r>
            <w:r w:rsidRPr="002F3A2D">
              <w:rPr>
                <w:rFonts w:asciiTheme="minorHAnsi" w:hAnsiTheme="minorHAnsi" w:cstheme="minorHAnsi"/>
                <w:spacing w:val="-3"/>
              </w:rPr>
              <w:t xml:space="preserve"> </w:t>
            </w:r>
            <w:r w:rsidRPr="002F3A2D">
              <w:rPr>
                <w:rFonts w:asciiTheme="minorHAnsi" w:hAnsiTheme="minorHAnsi" w:cstheme="minorHAnsi"/>
              </w:rPr>
              <w:t>and</w:t>
            </w:r>
            <w:r w:rsidRPr="002F3A2D">
              <w:rPr>
                <w:rFonts w:asciiTheme="minorHAnsi" w:hAnsiTheme="minorHAnsi" w:cstheme="minorHAnsi"/>
                <w:spacing w:val="-5"/>
              </w:rPr>
              <w:t xml:space="preserve"> </w:t>
            </w:r>
            <w:r w:rsidRPr="002F3A2D">
              <w:rPr>
                <w:rFonts w:asciiTheme="minorHAnsi" w:hAnsiTheme="minorHAnsi" w:cstheme="minorHAnsi"/>
              </w:rPr>
              <w:t>willingness</w:t>
            </w:r>
            <w:r w:rsidRPr="002F3A2D">
              <w:rPr>
                <w:rFonts w:asciiTheme="minorHAnsi" w:hAnsiTheme="minorHAnsi" w:cstheme="minorHAnsi"/>
                <w:spacing w:val="-5"/>
              </w:rPr>
              <w:t xml:space="preserve"> </w:t>
            </w:r>
            <w:r w:rsidRPr="002F3A2D">
              <w:rPr>
                <w:rFonts w:asciiTheme="minorHAnsi" w:hAnsiTheme="minorHAnsi" w:cstheme="minorHAnsi"/>
              </w:rPr>
              <w:t>to</w:t>
            </w:r>
            <w:r w:rsidRPr="002F3A2D">
              <w:rPr>
                <w:rFonts w:asciiTheme="minorHAnsi" w:hAnsiTheme="minorHAnsi" w:cstheme="minorHAnsi"/>
                <w:spacing w:val="-2"/>
              </w:rPr>
              <w:t xml:space="preserve"> </w:t>
            </w:r>
            <w:r w:rsidRPr="002F3A2D">
              <w:rPr>
                <w:rFonts w:asciiTheme="minorHAnsi" w:hAnsiTheme="minorHAnsi" w:cstheme="minorHAnsi"/>
              </w:rPr>
              <w:t>respond</w:t>
            </w:r>
            <w:r w:rsidRPr="002F3A2D">
              <w:rPr>
                <w:rFonts w:asciiTheme="minorHAnsi" w:hAnsiTheme="minorHAnsi" w:cstheme="minorHAnsi"/>
                <w:spacing w:val="-4"/>
              </w:rPr>
              <w:t xml:space="preserve"> </w:t>
            </w:r>
            <w:r w:rsidRPr="002F3A2D">
              <w:rPr>
                <w:rFonts w:asciiTheme="minorHAnsi" w:hAnsiTheme="minorHAnsi" w:cstheme="minorHAnsi"/>
              </w:rPr>
              <w:t>quickly</w:t>
            </w:r>
            <w:r w:rsidRPr="002F3A2D">
              <w:rPr>
                <w:rFonts w:asciiTheme="minorHAnsi" w:hAnsiTheme="minorHAnsi" w:cstheme="minorHAnsi"/>
                <w:spacing w:val="-5"/>
              </w:rPr>
              <w:t xml:space="preserve"> </w:t>
            </w:r>
            <w:r w:rsidRPr="002F3A2D">
              <w:rPr>
                <w:rFonts w:asciiTheme="minorHAnsi" w:hAnsiTheme="minorHAnsi" w:cstheme="minorHAnsi"/>
              </w:rPr>
              <w:t>to</w:t>
            </w:r>
            <w:r w:rsidRPr="002F3A2D">
              <w:rPr>
                <w:rFonts w:asciiTheme="minorHAnsi" w:hAnsiTheme="minorHAnsi" w:cstheme="minorHAnsi"/>
                <w:spacing w:val="-5"/>
              </w:rPr>
              <w:t xml:space="preserve"> </w:t>
            </w:r>
            <w:r w:rsidRPr="002F3A2D">
              <w:rPr>
                <w:rFonts w:asciiTheme="minorHAnsi" w:hAnsiTheme="minorHAnsi" w:cstheme="minorHAnsi"/>
              </w:rPr>
              <w:t>requests</w:t>
            </w:r>
            <w:r w:rsidRPr="002F3A2D">
              <w:rPr>
                <w:rFonts w:asciiTheme="minorHAnsi" w:hAnsiTheme="minorHAnsi" w:cstheme="minorHAnsi"/>
                <w:spacing w:val="-2"/>
              </w:rPr>
              <w:t xml:space="preserve"> </w:t>
            </w:r>
            <w:r w:rsidRPr="002F3A2D">
              <w:rPr>
                <w:rFonts w:asciiTheme="minorHAnsi" w:hAnsiTheme="minorHAnsi" w:cstheme="minorHAnsi"/>
              </w:rPr>
              <w:t>for</w:t>
            </w:r>
            <w:r w:rsidRPr="002F3A2D">
              <w:rPr>
                <w:rFonts w:asciiTheme="minorHAnsi" w:hAnsiTheme="minorHAnsi" w:cstheme="minorHAnsi"/>
                <w:spacing w:val="-3"/>
              </w:rPr>
              <w:t xml:space="preserve"> </w:t>
            </w:r>
            <w:r w:rsidRPr="002F3A2D">
              <w:rPr>
                <w:rFonts w:asciiTheme="minorHAnsi" w:hAnsiTheme="minorHAnsi" w:cstheme="minorHAnsi"/>
              </w:rPr>
              <w:t>work in an emergency.</w:t>
            </w:r>
          </w:p>
          <w:p w14:paraId="5A3157AF" w14:textId="2FD48334" w:rsidR="000B2584" w:rsidRPr="002F3A2D" w:rsidRDefault="000B2584" w:rsidP="000B2584">
            <w:pPr>
              <w:pStyle w:val="TableParagraph"/>
              <w:spacing w:line="240" w:lineRule="auto"/>
              <w:ind w:left="162" w:right="108"/>
              <w:rPr>
                <w:rFonts w:asciiTheme="minorHAnsi" w:hAnsiTheme="minorHAnsi" w:cstheme="minorHAnsi"/>
              </w:rPr>
            </w:pPr>
          </w:p>
          <w:p w14:paraId="0F4D435B" w14:textId="6C620830"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 xml:space="preserve">Use the supporting statement text box to tell us about your role in a time when you had to respond quickly to requests for work in an emergency. </w:t>
            </w:r>
          </w:p>
        </w:tc>
        <w:tc>
          <w:tcPr>
            <w:tcW w:w="1211" w:type="dxa"/>
          </w:tcPr>
          <w:p w14:paraId="0F4D435C" w14:textId="4E5B284D"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5D" w14:textId="7E32A3DC" w:rsidR="000B2584" w:rsidRPr="002F3A2D" w:rsidRDefault="000B2584" w:rsidP="000B2584">
            <w:pPr>
              <w:pStyle w:val="TableParagraph"/>
              <w:spacing w:line="240" w:lineRule="auto"/>
              <w:ind w:right="288"/>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letter/Supporting</w:t>
            </w:r>
            <w:r w:rsidRPr="002F3A2D">
              <w:rPr>
                <w:rFonts w:asciiTheme="minorHAnsi" w:hAnsiTheme="minorHAnsi" w:cstheme="minorHAnsi"/>
                <w:spacing w:val="-13"/>
              </w:rPr>
              <w:t xml:space="preserve"> </w:t>
            </w:r>
            <w:r w:rsidRPr="002F3A2D">
              <w:rPr>
                <w:rFonts w:asciiTheme="minorHAnsi" w:hAnsiTheme="minorHAnsi" w:cstheme="minorHAnsi"/>
              </w:rPr>
              <w:t>statements/</w:t>
            </w:r>
          </w:p>
          <w:p w14:paraId="0F4D435E" w14:textId="45EBCA7A"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Interview</w:t>
            </w:r>
          </w:p>
        </w:tc>
      </w:tr>
      <w:tr w:rsidR="000B2584" w:rsidRPr="002F3A2D" w14:paraId="0F4D4364" w14:textId="77777777" w:rsidTr="66976791">
        <w:trPr>
          <w:trHeight w:val="803"/>
        </w:trPr>
        <w:tc>
          <w:tcPr>
            <w:tcW w:w="5974" w:type="dxa"/>
          </w:tcPr>
          <w:p w14:paraId="4A451E4B" w14:textId="02FC247B"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Ability</w:t>
            </w:r>
            <w:r w:rsidRPr="002F3A2D">
              <w:rPr>
                <w:rFonts w:asciiTheme="minorHAnsi" w:hAnsiTheme="minorHAnsi" w:cstheme="minorHAnsi"/>
                <w:spacing w:val="-2"/>
              </w:rPr>
              <w:t xml:space="preserve"> </w:t>
            </w:r>
            <w:r w:rsidRPr="002F3A2D">
              <w:rPr>
                <w:rFonts w:asciiTheme="minorHAnsi" w:hAnsiTheme="minorHAnsi" w:cstheme="minorHAnsi"/>
              </w:rPr>
              <w:t>to</w:t>
            </w:r>
            <w:r w:rsidRPr="002F3A2D">
              <w:rPr>
                <w:rFonts w:asciiTheme="minorHAnsi" w:hAnsiTheme="minorHAnsi" w:cstheme="minorHAnsi"/>
                <w:spacing w:val="-1"/>
              </w:rPr>
              <w:t xml:space="preserve"> </w:t>
            </w:r>
            <w:r w:rsidRPr="002F3A2D">
              <w:rPr>
                <w:rFonts w:asciiTheme="minorHAnsi" w:hAnsiTheme="minorHAnsi" w:cstheme="minorHAnsi"/>
              </w:rPr>
              <w:t>work</w:t>
            </w:r>
            <w:r w:rsidRPr="002F3A2D">
              <w:rPr>
                <w:rFonts w:asciiTheme="minorHAnsi" w:hAnsiTheme="minorHAnsi" w:cstheme="minorHAnsi"/>
                <w:spacing w:val="-4"/>
              </w:rPr>
              <w:t xml:space="preserve"> </w:t>
            </w:r>
            <w:r w:rsidRPr="002F3A2D">
              <w:rPr>
                <w:rFonts w:asciiTheme="minorHAnsi" w:hAnsiTheme="minorHAnsi" w:cstheme="minorHAnsi"/>
              </w:rPr>
              <w:t>as</w:t>
            </w:r>
            <w:r w:rsidRPr="002F3A2D">
              <w:rPr>
                <w:rFonts w:asciiTheme="minorHAnsi" w:hAnsiTheme="minorHAnsi" w:cstheme="minorHAnsi"/>
                <w:spacing w:val="-2"/>
              </w:rPr>
              <w:t xml:space="preserve"> </w:t>
            </w:r>
            <w:r w:rsidRPr="002F3A2D">
              <w:rPr>
                <w:rFonts w:asciiTheme="minorHAnsi" w:hAnsiTheme="minorHAnsi" w:cstheme="minorHAnsi"/>
              </w:rPr>
              <w:t>part</w:t>
            </w:r>
            <w:r w:rsidRPr="002F3A2D">
              <w:rPr>
                <w:rFonts w:asciiTheme="minorHAnsi" w:hAnsiTheme="minorHAnsi" w:cstheme="minorHAnsi"/>
                <w:spacing w:val="-2"/>
              </w:rPr>
              <w:t xml:space="preserve"> </w:t>
            </w:r>
            <w:r w:rsidRPr="002F3A2D">
              <w:rPr>
                <w:rFonts w:asciiTheme="minorHAnsi" w:hAnsiTheme="minorHAnsi" w:cstheme="minorHAnsi"/>
              </w:rPr>
              <w:t>of</w:t>
            </w:r>
            <w:r w:rsidRPr="002F3A2D">
              <w:rPr>
                <w:rFonts w:asciiTheme="minorHAnsi" w:hAnsiTheme="minorHAnsi" w:cstheme="minorHAnsi"/>
                <w:spacing w:val="-4"/>
              </w:rPr>
              <w:t xml:space="preserve"> </w:t>
            </w:r>
            <w:r w:rsidRPr="002F3A2D">
              <w:rPr>
                <w:rFonts w:asciiTheme="minorHAnsi" w:hAnsiTheme="minorHAnsi" w:cstheme="minorHAnsi"/>
              </w:rPr>
              <w:t>a</w:t>
            </w:r>
            <w:r w:rsidRPr="002F3A2D">
              <w:rPr>
                <w:rFonts w:asciiTheme="minorHAnsi" w:hAnsiTheme="minorHAnsi" w:cstheme="minorHAnsi"/>
                <w:spacing w:val="-4"/>
              </w:rPr>
              <w:t xml:space="preserve"> </w:t>
            </w:r>
            <w:r w:rsidRPr="002F3A2D">
              <w:rPr>
                <w:rFonts w:asciiTheme="minorHAnsi" w:hAnsiTheme="minorHAnsi" w:cstheme="minorHAnsi"/>
              </w:rPr>
              <w:t>team</w:t>
            </w:r>
            <w:r w:rsidRPr="002F3A2D">
              <w:rPr>
                <w:rFonts w:asciiTheme="minorHAnsi" w:hAnsiTheme="minorHAnsi" w:cstheme="minorHAnsi"/>
                <w:spacing w:val="-1"/>
              </w:rPr>
              <w:t xml:space="preserve"> </w:t>
            </w:r>
            <w:r w:rsidRPr="002F3A2D">
              <w:rPr>
                <w:rFonts w:asciiTheme="minorHAnsi" w:hAnsiTheme="minorHAnsi" w:cstheme="minorHAnsi"/>
              </w:rPr>
              <w:t>or</w:t>
            </w:r>
            <w:r w:rsidRPr="002F3A2D">
              <w:rPr>
                <w:rFonts w:asciiTheme="minorHAnsi" w:hAnsiTheme="minorHAnsi" w:cstheme="minorHAnsi"/>
                <w:spacing w:val="-1"/>
              </w:rPr>
              <w:t xml:space="preserve"> </w:t>
            </w:r>
            <w:r w:rsidRPr="002F3A2D">
              <w:rPr>
                <w:rFonts w:asciiTheme="minorHAnsi" w:hAnsiTheme="minorHAnsi" w:cstheme="minorHAnsi"/>
                <w:spacing w:val="-4"/>
              </w:rPr>
              <w:t xml:space="preserve">alone. </w:t>
            </w:r>
          </w:p>
          <w:p w14:paraId="1A191709" w14:textId="1123555A" w:rsidR="000B2584" w:rsidRPr="002F3A2D" w:rsidRDefault="000B2584" w:rsidP="000B2584">
            <w:pPr>
              <w:pStyle w:val="TableParagraph"/>
              <w:spacing w:line="240" w:lineRule="auto"/>
              <w:ind w:left="162"/>
              <w:rPr>
                <w:rFonts w:asciiTheme="minorHAnsi" w:hAnsiTheme="minorHAnsi" w:cstheme="minorHAnsi"/>
              </w:rPr>
            </w:pPr>
          </w:p>
          <w:p w14:paraId="0F4D4360" w14:textId="625D9A27" w:rsidR="000B2584" w:rsidRPr="002F3A2D" w:rsidRDefault="000B2584" w:rsidP="000B2584">
            <w:pPr>
              <w:pStyle w:val="TableParagraph"/>
              <w:spacing w:line="240" w:lineRule="auto"/>
              <w:ind w:left="162"/>
              <w:rPr>
                <w:rFonts w:asciiTheme="minorHAnsi" w:hAnsiTheme="minorHAnsi" w:cstheme="minorBidi"/>
              </w:rPr>
            </w:pPr>
            <w:r w:rsidRPr="66976791">
              <w:rPr>
                <w:rFonts w:asciiTheme="minorHAnsi" w:hAnsiTheme="minorHAnsi" w:cstheme="minorBidi"/>
              </w:rPr>
              <w:t>Use the supporting statement text box to provide a detailed example of when you have worked in a team or alone to “get the job done”. Explain the situation, task, actions and the results.</w:t>
            </w:r>
          </w:p>
        </w:tc>
        <w:tc>
          <w:tcPr>
            <w:tcW w:w="1211" w:type="dxa"/>
          </w:tcPr>
          <w:p w14:paraId="0F4D4361" w14:textId="77464CED"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63" w14:textId="6085C933" w:rsidR="000B2584" w:rsidRPr="002F3A2D" w:rsidRDefault="000B2584" w:rsidP="000B2584">
            <w:pPr>
              <w:pStyle w:val="TableParagraph"/>
              <w:spacing w:line="240" w:lineRule="auto"/>
              <w:ind w:right="288"/>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w:t>
            </w:r>
            <w:r w:rsidRPr="002F3A2D">
              <w:rPr>
                <w:rFonts w:asciiTheme="minorHAnsi" w:hAnsiTheme="minorHAnsi" w:cstheme="minorHAnsi"/>
                <w:spacing w:val="-2"/>
              </w:rPr>
              <w:t>Interview</w:t>
            </w:r>
          </w:p>
        </w:tc>
      </w:tr>
      <w:tr w:rsidR="000B2584" w:rsidRPr="002F3A2D" w14:paraId="0F4D4368" w14:textId="77777777" w:rsidTr="005E5C1B">
        <w:trPr>
          <w:trHeight w:val="323"/>
        </w:trPr>
        <w:tc>
          <w:tcPr>
            <w:tcW w:w="5974" w:type="dxa"/>
          </w:tcPr>
          <w:p w14:paraId="0F4D4365" w14:textId="33E0BEC4" w:rsidR="000B2584" w:rsidRPr="002F3A2D" w:rsidRDefault="000B2584" w:rsidP="000B2584">
            <w:pPr>
              <w:pStyle w:val="TableParagraph"/>
              <w:spacing w:line="240" w:lineRule="auto"/>
              <w:ind w:left="162" w:right="108"/>
              <w:rPr>
                <w:rFonts w:asciiTheme="minorHAnsi" w:hAnsiTheme="minorHAnsi" w:cstheme="minorHAnsi"/>
              </w:rPr>
            </w:pPr>
            <w:r w:rsidRPr="002F3A2D">
              <w:rPr>
                <w:rFonts w:asciiTheme="minorHAnsi" w:hAnsiTheme="minorHAnsi" w:cstheme="minorHAnsi"/>
              </w:rPr>
              <w:t>Able</w:t>
            </w:r>
            <w:r w:rsidRPr="002F3A2D">
              <w:rPr>
                <w:rFonts w:asciiTheme="minorHAnsi" w:hAnsiTheme="minorHAnsi" w:cstheme="minorHAnsi"/>
                <w:spacing w:val="-3"/>
              </w:rPr>
              <w:t xml:space="preserve"> </w:t>
            </w:r>
            <w:r w:rsidRPr="002F3A2D">
              <w:rPr>
                <w:rFonts w:asciiTheme="minorHAnsi" w:hAnsiTheme="minorHAnsi" w:cstheme="minorHAnsi"/>
              </w:rPr>
              <w:t>to</w:t>
            </w:r>
            <w:r w:rsidRPr="002F3A2D">
              <w:rPr>
                <w:rFonts w:asciiTheme="minorHAnsi" w:hAnsiTheme="minorHAnsi" w:cstheme="minorHAnsi"/>
                <w:spacing w:val="-5"/>
              </w:rPr>
              <w:t xml:space="preserve"> </w:t>
            </w:r>
            <w:r w:rsidRPr="002F3A2D">
              <w:rPr>
                <w:rFonts w:asciiTheme="minorHAnsi" w:hAnsiTheme="minorHAnsi" w:cstheme="minorHAnsi"/>
              </w:rPr>
              <w:t>work</w:t>
            </w:r>
            <w:r w:rsidRPr="002F3A2D">
              <w:rPr>
                <w:rFonts w:asciiTheme="minorHAnsi" w:hAnsiTheme="minorHAnsi" w:cstheme="minorHAnsi"/>
                <w:spacing w:val="-3"/>
              </w:rPr>
              <w:t xml:space="preserve"> </w:t>
            </w:r>
            <w:r w:rsidRPr="002F3A2D">
              <w:rPr>
                <w:rFonts w:asciiTheme="minorHAnsi" w:hAnsiTheme="minorHAnsi" w:cstheme="minorHAnsi"/>
              </w:rPr>
              <w:t>as</w:t>
            </w:r>
            <w:r w:rsidRPr="002F3A2D">
              <w:rPr>
                <w:rFonts w:asciiTheme="minorHAnsi" w:hAnsiTheme="minorHAnsi" w:cstheme="minorHAnsi"/>
                <w:spacing w:val="-3"/>
              </w:rPr>
              <w:t xml:space="preserve"> </w:t>
            </w:r>
            <w:r w:rsidRPr="002F3A2D">
              <w:rPr>
                <w:rFonts w:asciiTheme="minorHAnsi" w:hAnsiTheme="minorHAnsi" w:cstheme="minorHAnsi"/>
              </w:rPr>
              <w:t>part</w:t>
            </w:r>
            <w:r w:rsidRPr="002F3A2D">
              <w:rPr>
                <w:rFonts w:asciiTheme="minorHAnsi" w:hAnsiTheme="minorHAnsi" w:cstheme="minorHAnsi"/>
                <w:spacing w:val="-5"/>
              </w:rPr>
              <w:t xml:space="preserve"> </w:t>
            </w:r>
            <w:r w:rsidRPr="002F3A2D">
              <w:rPr>
                <w:rFonts w:asciiTheme="minorHAnsi" w:hAnsiTheme="minorHAnsi" w:cstheme="minorHAnsi"/>
              </w:rPr>
              <w:t>as</w:t>
            </w:r>
            <w:r w:rsidRPr="002F3A2D">
              <w:rPr>
                <w:rFonts w:asciiTheme="minorHAnsi" w:hAnsiTheme="minorHAnsi" w:cstheme="minorHAnsi"/>
                <w:spacing w:val="-3"/>
              </w:rPr>
              <w:t xml:space="preserve"> </w:t>
            </w:r>
            <w:r w:rsidRPr="002F3A2D">
              <w:rPr>
                <w:rFonts w:asciiTheme="minorHAnsi" w:hAnsiTheme="minorHAnsi" w:cstheme="minorHAnsi"/>
              </w:rPr>
              <w:t>a</w:t>
            </w:r>
            <w:r w:rsidRPr="002F3A2D">
              <w:rPr>
                <w:rFonts w:asciiTheme="minorHAnsi" w:hAnsiTheme="minorHAnsi" w:cstheme="minorHAnsi"/>
                <w:spacing w:val="-3"/>
              </w:rPr>
              <w:t xml:space="preserve"> </w:t>
            </w:r>
            <w:r w:rsidRPr="002F3A2D">
              <w:rPr>
                <w:rFonts w:asciiTheme="minorHAnsi" w:hAnsiTheme="minorHAnsi" w:cstheme="minorHAnsi"/>
              </w:rPr>
              <w:t>shift</w:t>
            </w:r>
            <w:r w:rsidRPr="002F3A2D">
              <w:rPr>
                <w:rFonts w:asciiTheme="minorHAnsi" w:hAnsiTheme="minorHAnsi" w:cstheme="minorHAnsi"/>
                <w:spacing w:val="-3"/>
              </w:rPr>
              <w:t xml:space="preserve"> </w:t>
            </w:r>
            <w:r w:rsidRPr="002F3A2D">
              <w:rPr>
                <w:rFonts w:asciiTheme="minorHAnsi" w:hAnsiTheme="minorHAnsi" w:cstheme="minorHAnsi"/>
              </w:rPr>
              <w:t>rota</w:t>
            </w:r>
            <w:r w:rsidRPr="002F3A2D">
              <w:rPr>
                <w:rFonts w:asciiTheme="minorHAnsi" w:hAnsiTheme="minorHAnsi" w:cstheme="minorHAnsi"/>
                <w:spacing w:val="-4"/>
              </w:rPr>
              <w:t xml:space="preserve"> </w:t>
            </w:r>
            <w:r w:rsidRPr="002F3A2D">
              <w:rPr>
                <w:rFonts w:asciiTheme="minorHAnsi" w:hAnsiTheme="minorHAnsi" w:cstheme="minorHAnsi"/>
              </w:rPr>
              <w:t>pattern</w:t>
            </w:r>
            <w:r w:rsidRPr="002F3A2D">
              <w:rPr>
                <w:rFonts w:asciiTheme="minorHAnsi" w:hAnsiTheme="minorHAnsi" w:cstheme="minorHAnsi"/>
                <w:spacing w:val="-3"/>
              </w:rPr>
              <w:t xml:space="preserve"> </w:t>
            </w:r>
            <w:r w:rsidRPr="002F3A2D">
              <w:rPr>
                <w:rFonts w:asciiTheme="minorHAnsi" w:hAnsiTheme="minorHAnsi" w:cstheme="minorHAnsi"/>
              </w:rPr>
              <w:t>covering</w:t>
            </w:r>
            <w:r w:rsidRPr="002F3A2D">
              <w:rPr>
                <w:rFonts w:asciiTheme="minorHAnsi" w:hAnsiTheme="minorHAnsi" w:cstheme="minorHAnsi"/>
                <w:spacing w:val="-4"/>
              </w:rPr>
              <w:t xml:space="preserve"> </w:t>
            </w:r>
            <w:r>
              <w:rPr>
                <w:rFonts w:asciiTheme="minorHAnsi" w:hAnsiTheme="minorHAnsi" w:cstheme="minorHAnsi"/>
              </w:rPr>
              <w:t>24</w:t>
            </w:r>
            <w:r w:rsidRPr="002F3A2D">
              <w:rPr>
                <w:rFonts w:asciiTheme="minorHAnsi" w:hAnsiTheme="minorHAnsi" w:cstheme="minorHAnsi"/>
              </w:rPr>
              <w:t xml:space="preserve"> hours</w:t>
            </w:r>
          </w:p>
        </w:tc>
        <w:tc>
          <w:tcPr>
            <w:tcW w:w="1211" w:type="dxa"/>
          </w:tcPr>
          <w:p w14:paraId="0F4D4366" w14:textId="4627B333"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67" w14:textId="2D9A6339"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Interview</w:t>
            </w:r>
          </w:p>
        </w:tc>
      </w:tr>
      <w:tr w:rsidR="000B2584" w:rsidRPr="002F3A2D" w14:paraId="0F4D436D" w14:textId="77777777" w:rsidTr="005E5C1B">
        <w:trPr>
          <w:trHeight w:val="554"/>
        </w:trPr>
        <w:tc>
          <w:tcPr>
            <w:tcW w:w="5974" w:type="dxa"/>
          </w:tcPr>
          <w:p w14:paraId="0F4D4369" w14:textId="77777777" w:rsidR="000B2584" w:rsidRPr="002F3A2D" w:rsidRDefault="000B2584" w:rsidP="000B2584">
            <w:pPr>
              <w:pStyle w:val="TableParagraph"/>
              <w:spacing w:line="240" w:lineRule="auto"/>
              <w:ind w:left="162" w:right="205"/>
              <w:rPr>
                <w:rFonts w:asciiTheme="minorHAnsi" w:hAnsiTheme="minorHAnsi" w:cstheme="minorHAnsi"/>
              </w:rPr>
            </w:pPr>
            <w:r w:rsidRPr="002F3A2D">
              <w:rPr>
                <w:rFonts w:asciiTheme="minorHAnsi" w:hAnsiTheme="minorHAnsi" w:cstheme="minorHAnsi"/>
              </w:rPr>
              <w:t>A</w:t>
            </w:r>
            <w:r w:rsidRPr="002F3A2D">
              <w:rPr>
                <w:rFonts w:asciiTheme="minorHAnsi" w:hAnsiTheme="minorHAnsi" w:cstheme="minorHAnsi"/>
                <w:spacing w:val="-4"/>
              </w:rPr>
              <w:t xml:space="preserve"> </w:t>
            </w:r>
            <w:r w:rsidRPr="002F3A2D">
              <w:rPr>
                <w:rFonts w:asciiTheme="minorHAnsi" w:hAnsiTheme="minorHAnsi" w:cstheme="minorHAnsi"/>
              </w:rPr>
              <w:t>willingness</w:t>
            </w:r>
            <w:r w:rsidRPr="002F3A2D">
              <w:rPr>
                <w:rFonts w:asciiTheme="minorHAnsi" w:hAnsiTheme="minorHAnsi" w:cstheme="minorHAnsi"/>
                <w:spacing w:val="-3"/>
              </w:rPr>
              <w:t xml:space="preserve"> </w:t>
            </w:r>
            <w:r w:rsidRPr="002F3A2D">
              <w:rPr>
                <w:rFonts w:asciiTheme="minorHAnsi" w:hAnsiTheme="minorHAnsi" w:cstheme="minorHAnsi"/>
              </w:rPr>
              <w:t>to</w:t>
            </w:r>
            <w:r w:rsidRPr="002F3A2D">
              <w:rPr>
                <w:rFonts w:asciiTheme="minorHAnsi" w:hAnsiTheme="minorHAnsi" w:cstheme="minorHAnsi"/>
                <w:spacing w:val="-3"/>
              </w:rPr>
              <w:t xml:space="preserve"> </w:t>
            </w:r>
            <w:r w:rsidRPr="002F3A2D">
              <w:rPr>
                <w:rFonts w:asciiTheme="minorHAnsi" w:hAnsiTheme="minorHAnsi" w:cstheme="minorHAnsi"/>
              </w:rPr>
              <w:t>participate</w:t>
            </w:r>
            <w:r w:rsidRPr="002F3A2D">
              <w:rPr>
                <w:rFonts w:asciiTheme="minorHAnsi" w:hAnsiTheme="minorHAnsi" w:cstheme="minorHAnsi"/>
                <w:spacing w:val="-6"/>
              </w:rPr>
              <w:t xml:space="preserve"> </w:t>
            </w:r>
            <w:r w:rsidRPr="002F3A2D">
              <w:rPr>
                <w:rFonts w:asciiTheme="minorHAnsi" w:hAnsiTheme="minorHAnsi" w:cstheme="minorHAnsi"/>
              </w:rPr>
              <w:t>in</w:t>
            </w:r>
            <w:r w:rsidRPr="002F3A2D">
              <w:rPr>
                <w:rFonts w:asciiTheme="minorHAnsi" w:hAnsiTheme="minorHAnsi" w:cstheme="minorHAnsi"/>
                <w:spacing w:val="-4"/>
              </w:rPr>
              <w:t xml:space="preserve"> </w:t>
            </w:r>
            <w:r w:rsidRPr="002F3A2D">
              <w:rPr>
                <w:rFonts w:asciiTheme="minorHAnsi" w:hAnsiTheme="minorHAnsi" w:cstheme="minorHAnsi"/>
              </w:rPr>
              <w:t>and</w:t>
            </w:r>
            <w:r w:rsidRPr="002F3A2D">
              <w:rPr>
                <w:rFonts w:asciiTheme="minorHAnsi" w:hAnsiTheme="minorHAnsi" w:cstheme="minorHAnsi"/>
                <w:spacing w:val="-5"/>
              </w:rPr>
              <w:t xml:space="preserve"> </w:t>
            </w:r>
            <w:r w:rsidRPr="002F3A2D">
              <w:rPr>
                <w:rFonts w:asciiTheme="minorHAnsi" w:hAnsiTheme="minorHAnsi" w:cstheme="minorHAnsi"/>
              </w:rPr>
              <w:t>use,</w:t>
            </w:r>
            <w:r w:rsidRPr="002F3A2D">
              <w:rPr>
                <w:rFonts w:asciiTheme="minorHAnsi" w:hAnsiTheme="minorHAnsi" w:cstheme="minorHAnsi"/>
                <w:spacing w:val="-4"/>
              </w:rPr>
              <w:t xml:space="preserve"> </w:t>
            </w:r>
            <w:r w:rsidRPr="002F3A2D">
              <w:rPr>
                <w:rFonts w:asciiTheme="minorHAnsi" w:hAnsiTheme="minorHAnsi" w:cstheme="minorHAnsi"/>
              </w:rPr>
              <w:t>the</w:t>
            </w:r>
            <w:r w:rsidRPr="002F3A2D">
              <w:rPr>
                <w:rFonts w:asciiTheme="minorHAnsi" w:hAnsiTheme="minorHAnsi" w:cstheme="minorHAnsi"/>
                <w:spacing w:val="-4"/>
              </w:rPr>
              <w:t xml:space="preserve"> </w:t>
            </w:r>
            <w:r w:rsidRPr="002F3A2D">
              <w:rPr>
                <w:rFonts w:asciiTheme="minorHAnsi" w:hAnsiTheme="minorHAnsi" w:cstheme="minorHAnsi"/>
              </w:rPr>
              <w:t>introduction</w:t>
            </w:r>
            <w:r w:rsidRPr="002F3A2D">
              <w:rPr>
                <w:rFonts w:asciiTheme="minorHAnsi" w:hAnsiTheme="minorHAnsi" w:cstheme="minorHAnsi"/>
                <w:spacing w:val="-5"/>
              </w:rPr>
              <w:t xml:space="preserve"> </w:t>
            </w:r>
            <w:r w:rsidRPr="002F3A2D">
              <w:rPr>
                <w:rFonts w:asciiTheme="minorHAnsi" w:hAnsiTheme="minorHAnsi" w:cstheme="minorHAnsi"/>
              </w:rPr>
              <w:t>of new technology</w:t>
            </w:r>
          </w:p>
        </w:tc>
        <w:tc>
          <w:tcPr>
            <w:tcW w:w="1211" w:type="dxa"/>
          </w:tcPr>
          <w:p w14:paraId="0F4D436A" w14:textId="2E276806"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6C" w14:textId="06454A0F" w:rsidR="000B2584" w:rsidRPr="002F3A2D" w:rsidRDefault="000B2584" w:rsidP="000B2584">
            <w:pPr>
              <w:pStyle w:val="TableParagraph"/>
              <w:spacing w:line="240" w:lineRule="auto"/>
              <w:ind w:right="288"/>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w:t>
            </w:r>
            <w:r w:rsidRPr="002F3A2D">
              <w:rPr>
                <w:rFonts w:asciiTheme="minorHAnsi" w:hAnsiTheme="minorHAnsi" w:cstheme="minorHAnsi"/>
                <w:spacing w:val="-2"/>
              </w:rPr>
              <w:t>Interview</w:t>
            </w:r>
          </w:p>
        </w:tc>
      </w:tr>
      <w:tr w:rsidR="000B2584" w:rsidRPr="002F3A2D" w14:paraId="0F4D4371" w14:textId="77777777" w:rsidTr="66976791">
        <w:trPr>
          <w:trHeight w:val="566"/>
        </w:trPr>
        <w:tc>
          <w:tcPr>
            <w:tcW w:w="5974" w:type="dxa"/>
          </w:tcPr>
          <w:p w14:paraId="0F4D436E" w14:textId="77777777"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High</w:t>
            </w:r>
            <w:r w:rsidRPr="002F3A2D">
              <w:rPr>
                <w:rFonts w:asciiTheme="minorHAnsi" w:hAnsiTheme="minorHAnsi" w:cstheme="minorHAnsi"/>
                <w:spacing w:val="-3"/>
              </w:rPr>
              <w:t xml:space="preserve"> </w:t>
            </w:r>
            <w:r w:rsidRPr="002F3A2D">
              <w:rPr>
                <w:rFonts w:asciiTheme="minorHAnsi" w:hAnsiTheme="minorHAnsi" w:cstheme="minorHAnsi"/>
              </w:rPr>
              <w:t>level</w:t>
            </w:r>
            <w:r w:rsidRPr="002F3A2D">
              <w:rPr>
                <w:rFonts w:asciiTheme="minorHAnsi" w:hAnsiTheme="minorHAnsi" w:cstheme="minorHAnsi"/>
                <w:spacing w:val="-4"/>
              </w:rPr>
              <w:t xml:space="preserve"> </w:t>
            </w:r>
            <w:r w:rsidRPr="002F3A2D">
              <w:rPr>
                <w:rFonts w:asciiTheme="minorHAnsi" w:hAnsiTheme="minorHAnsi" w:cstheme="minorHAnsi"/>
              </w:rPr>
              <w:t>of</w:t>
            </w:r>
            <w:r w:rsidRPr="002F3A2D">
              <w:rPr>
                <w:rFonts w:asciiTheme="minorHAnsi" w:hAnsiTheme="minorHAnsi" w:cstheme="minorHAnsi"/>
                <w:spacing w:val="-2"/>
              </w:rPr>
              <w:t xml:space="preserve"> </w:t>
            </w:r>
            <w:r w:rsidRPr="002F3A2D">
              <w:rPr>
                <w:rFonts w:asciiTheme="minorHAnsi" w:hAnsiTheme="minorHAnsi" w:cstheme="minorHAnsi"/>
              </w:rPr>
              <w:t>accuracy</w:t>
            </w:r>
            <w:r w:rsidRPr="002F3A2D">
              <w:rPr>
                <w:rFonts w:asciiTheme="minorHAnsi" w:hAnsiTheme="minorHAnsi" w:cstheme="minorHAnsi"/>
                <w:spacing w:val="-3"/>
              </w:rPr>
              <w:t xml:space="preserve"> </w:t>
            </w:r>
            <w:r w:rsidRPr="002F3A2D">
              <w:rPr>
                <w:rFonts w:asciiTheme="minorHAnsi" w:hAnsiTheme="minorHAnsi" w:cstheme="minorHAnsi"/>
              </w:rPr>
              <w:t>and</w:t>
            </w:r>
            <w:r w:rsidRPr="002F3A2D">
              <w:rPr>
                <w:rFonts w:asciiTheme="minorHAnsi" w:hAnsiTheme="minorHAnsi" w:cstheme="minorHAnsi"/>
                <w:spacing w:val="-5"/>
              </w:rPr>
              <w:t xml:space="preserve"> </w:t>
            </w:r>
            <w:r w:rsidRPr="002F3A2D">
              <w:rPr>
                <w:rFonts w:asciiTheme="minorHAnsi" w:hAnsiTheme="minorHAnsi" w:cstheme="minorHAnsi"/>
              </w:rPr>
              <w:t>attention</w:t>
            </w:r>
            <w:r w:rsidRPr="002F3A2D">
              <w:rPr>
                <w:rFonts w:asciiTheme="minorHAnsi" w:hAnsiTheme="minorHAnsi" w:cstheme="minorHAnsi"/>
                <w:spacing w:val="-3"/>
              </w:rPr>
              <w:t xml:space="preserve"> </w:t>
            </w:r>
            <w:r w:rsidRPr="002F3A2D">
              <w:rPr>
                <w:rFonts w:asciiTheme="minorHAnsi" w:hAnsiTheme="minorHAnsi" w:cstheme="minorHAnsi"/>
              </w:rPr>
              <w:t>to</w:t>
            </w:r>
            <w:r w:rsidRPr="002F3A2D">
              <w:rPr>
                <w:rFonts w:asciiTheme="minorHAnsi" w:hAnsiTheme="minorHAnsi" w:cstheme="minorHAnsi"/>
                <w:spacing w:val="-1"/>
              </w:rPr>
              <w:t xml:space="preserve"> </w:t>
            </w:r>
            <w:r w:rsidRPr="002F3A2D">
              <w:rPr>
                <w:rFonts w:asciiTheme="minorHAnsi" w:hAnsiTheme="minorHAnsi" w:cstheme="minorHAnsi"/>
                <w:spacing w:val="-2"/>
              </w:rPr>
              <w:t>detail</w:t>
            </w:r>
          </w:p>
        </w:tc>
        <w:tc>
          <w:tcPr>
            <w:tcW w:w="1211" w:type="dxa"/>
          </w:tcPr>
          <w:p w14:paraId="0F4D436F" w14:textId="4CF7FEB4"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70" w14:textId="11BE7FA5" w:rsidR="000B2584" w:rsidRPr="002F3A2D" w:rsidRDefault="000B2584" w:rsidP="000B2584">
            <w:pPr>
              <w:pStyle w:val="TableParagraph"/>
              <w:spacing w:line="240" w:lineRule="auto"/>
              <w:ind w:right="817"/>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w:t>
            </w:r>
            <w:r w:rsidRPr="002F3A2D">
              <w:rPr>
                <w:rFonts w:asciiTheme="minorHAnsi" w:hAnsiTheme="minorHAnsi" w:cstheme="minorHAnsi"/>
                <w:spacing w:val="-2"/>
              </w:rPr>
              <w:t>Interview</w:t>
            </w:r>
          </w:p>
        </w:tc>
      </w:tr>
      <w:tr w:rsidR="000B2584" w:rsidRPr="002F3A2D" w14:paraId="0F4D4376" w14:textId="77777777" w:rsidTr="66976791">
        <w:trPr>
          <w:trHeight w:val="806"/>
        </w:trPr>
        <w:tc>
          <w:tcPr>
            <w:tcW w:w="5974" w:type="dxa"/>
          </w:tcPr>
          <w:p w14:paraId="12BC6567" w14:textId="77777777" w:rsidR="000B2584" w:rsidRDefault="000B2584" w:rsidP="000B2584">
            <w:pPr>
              <w:pStyle w:val="TableParagraph"/>
              <w:spacing w:line="240" w:lineRule="auto"/>
              <w:ind w:left="162"/>
              <w:rPr>
                <w:rFonts w:asciiTheme="minorHAnsi" w:hAnsiTheme="minorHAnsi" w:cstheme="minorHAnsi"/>
                <w:spacing w:val="-2"/>
              </w:rPr>
            </w:pPr>
            <w:r w:rsidRPr="002F3A2D">
              <w:rPr>
                <w:rFonts w:asciiTheme="minorHAnsi" w:hAnsiTheme="minorHAnsi" w:cstheme="minorHAnsi"/>
              </w:rPr>
              <w:t>Ability</w:t>
            </w:r>
            <w:r w:rsidRPr="002F3A2D">
              <w:rPr>
                <w:rFonts w:asciiTheme="minorHAnsi" w:hAnsiTheme="minorHAnsi" w:cstheme="minorHAnsi"/>
                <w:spacing w:val="-4"/>
              </w:rPr>
              <w:t xml:space="preserve"> </w:t>
            </w:r>
            <w:r w:rsidRPr="002F3A2D">
              <w:rPr>
                <w:rFonts w:asciiTheme="minorHAnsi" w:hAnsiTheme="minorHAnsi" w:cstheme="minorHAnsi"/>
              </w:rPr>
              <w:t>to</w:t>
            </w:r>
            <w:r w:rsidRPr="002F3A2D">
              <w:rPr>
                <w:rFonts w:asciiTheme="minorHAnsi" w:hAnsiTheme="minorHAnsi" w:cstheme="minorHAnsi"/>
                <w:spacing w:val="-4"/>
              </w:rPr>
              <w:t xml:space="preserve"> </w:t>
            </w:r>
            <w:r w:rsidRPr="002F3A2D">
              <w:rPr>
                <w:rFonts w:asciiTheme="minorHAnsi" w:hAnsiTheme="minorHAnsi" w:cstheme="minorHAnsi"/>
              </w:rPr>
              <w:t>manage</w:t>
            </w:r>
            <w:r w:rsidRPr="002F3A2D">
              <w:rPr>
                <w:rFonts w:asciiTheme="minorHAnsi" w:hAnsiTheme="minorHAnsi" w:cstheme="minorHAnsi"/>
                <w:spacing w:val="-5"/>
              </w:rPr>
              <w:t xml:space="preserve"> </w:t>
            </w:r>
            <w:r w:rsidRPr="002F3A2D">
              <w:rPr>
                <w:rFonts w:asciiTheme="minorHAnsi" w:hAnsiTheme="minorHAnsi" w:cstheme="minorHAnsi"/>
              </w:rPr>
              <w:t>&amp;</w:t>
            </w:r>
            <w:r w:rsidRPr="002F3A2D">
              <w:rPr>
                <w:rFonts w:asciiTheme="minorHAnsi" w:hAnsiTheme="minorHAnsi" w:cstheme="minorHAnsi"/>
                <w:spacing w:val="-2"/>
              </w:rPr>
              <w:t xml:space="preserve"> </w:t>
            </w:r>
            <w:r w:rsidRPr="002F3A2D">
              <w:rPr>
                <w:rFonts w:asciiTheme="minorHAnsi" w:hAnsiTheme="minorHAnsi" w:cstheme="minorHAnsi"/>
              </w:rPr>
              <w:t>prioritise</w:t>
            </w:r>
            <w:r w:rsidRPr="002F3A2D">
              <w:rPr>
                <w:rFonts w:asciiTheme="minorHAnsi" w:hAnsiTheme="minorHAnsi" w:cstheme="minorHAnsi"/>
                <w:spacing w:val="-2"/>
              </w:rPr>
              <w:t xml:space="preserve"> </w:t>
            </w:r>
            <w:r w:rsidRPr="002F3A2D">
              <w:rPr>
                <w:rFonts w:asciiTheme="minorHAnsi" w:hAnsiTheme="minorHAnsi" w:cstheme="minorHAnsi"/>
              </w:rPr>
              <w:t>workload</w:t>
            </w:r>
            <w:r w:rsidRPr="002F3A2D">
              <w:rPr>
                <w:rFonts w:asciiTheme="minorHAnsi" w:hAnsiTheme="minorHAnsi" w:cstheme="minorHAnsi"/>
                <w:spacing w:val="-4"/>
              </w:rPr>
              <w:t xml:space="preserve"> </w:t>
            </w:r>
            <w:r w:rsidRPr="002F3A2D">
              <w:rPr>
                <w:rFonts w:asciiTheme="minorHAnsi" w:hAnsiTheme="minorHAnsi" w:cstheme="minorHAnsi"/>
              </w:rPr>
              <w:t>to</w:t>
            </w:r>
            <w:r w:rsidRPr="002F3A2D">
              <w:rPr>
                <w:rFonts w:asciiTheme="minorHAnsi" w:hAnsiTheme="minorHAnsi" w:cstheme="minorHAnsi"/>
                <w:spacing w:val="-4"/>
              </w:rPr>
              <w:t xml:space="preserve"> </w:t>
            </w:r>
            <w:r w:rsidRPr="002F3A2D">
              <w:rPr>
                <w:rFonts w:asciiTheme="minorHAnsi" w:hAnsiTheme="minorHAnsi" w:cstheme="minorHAnsi"/>
              </w:rPr>
              <w:t>meet</w:t>
            </w:r>
            <w:r w:rsidRPr="002F3A2D">
              <w:rPr>
                <w:rFonts w:asciiTheme="minorHAnsi" w:hAnsiTheme="minorHAnsi" w:cstheme="minorHAnsi"/>
                <w:spacing w:val="-3"/>
              </w:rPr>
              <w:t xml:space="preserve"> </w:t>
            </w:r>
            <w:r w:rsidRPr="002F3A2D">
              <w:rPr>
                <w:rFonts w:asciiTheme="minorHAnsi" w:hAnsiTheme="minorHAnsi" w:cstheme="minorHAnsi"/>
                <w:spacing w:val="-2"/>
              </w:rPr>
              <w:t>deadlines</w:t>
            </w:r>
            <w:r w:rsidR="00107E67">
              <w:rPr>
                <w:rFonts w:asciiTheme="minorHAnsi" w:hAnsiTheme="minorHAnsi" w:cstheme="minorHAnsi"/>
                <w:spacing w:val="-2"/>
              </w:rPr>
              <w:t>.</w:t>
            </w:r>
          </w:p>
          <w:p w14:paraId="4C6FD238" w14:textId="77777777" w:rsidR="002D088B" w:rsidRDefault="002D088B" w:rsidP="000B2584">
            <w:pPr>
              <w:pStyle w:val="TableParagraph"/>
              <w:spacing w:line="240" w:lineRule="auto"/>
              <w:ind w:left="162"/>
              <w:rPr>
                <w:rFonts w:asciiTheme="minorHAnsi" w:hAnsiTheme="minorHAnsi" w:cstheme="minorBidi"/>
              </w:rPr>
            </w:pPr>
          </w:p>
          <w:p w14:paraId="0F4D4372" w14:textId="1799C7B3" w:rsidR="00107E67" w:rsidRPr="002F3A2D" w:rsidRDefault="002D088B" w:rsidP="000B2584">
            <w:pPr>
              <w:pStyle w:val="TableParagraph"/>
              <w:spacing w:line="240" w:lineRule="auto"/>
              <w:ind w:left="162"/>
              <w:rPr>
                <w:rFonts w:asciiTheme="minorHAnsi" w:hAnsiTheme="minorHAnsi" w:cstheme="minorHAnsi"/>
              </w:rPr>
            </w:pPr>
            <w:r w:rsidRPr="66976791">
              <w:rPr>
                <w:rFonts w:asciiTheme="minorHAnsi" w:hAnsiTheme="minorHAnsi" w:cstheme="minorBidi"/>
              </w:rPr>
              <w:t xml:space="preserve">Use the supporting statement text box to provide a detailed example of when you have worked </w:t>
            </w:r>
            <w:r>
              <w:rPr>
                <w:rFonts w:asciiTheme="minorHAnsi" w:hAnsiTheme="minorHAnsi" w:cstheme="minorBidi"/>
              </w:rPr>
              <w:t xml:space="preserve">had to be flexible or work </w:t>
            </w:r>
            <w:r w:rsidR="00066D75">
              <w:rPr>
                <w:rFonts w:asciiTheme="minorHAnsi" w:hAnsiTheme="minorHAnsi" w:cstheme="minorBidi"/>
              </w:rPr>
              <w:t xml:space="preserve">differently </w:t>
            </w:r>
            <w:r w:rsidR="00066D75" w:rsidRPr="66976791">
              <w:rPr>
                <w:rFonts w:asciiTheme="minorHAnsi" w:hAnsiTheme="minorHAnsi" w:cstheme="minorBidi"/>
              </w:rPr>
              <w:t>to</w:t>
            </w:r>
            <w:r w:rsidRPr="66976791">
              <w:rPr>
                <w:rFonts w:asciiTheme="minorHAnsi" w:hAnsiTheme="minorHAnsi" w:cstheme="minorBidi"/>
              </w:rPr>
              <w:t xml:space="preserve"> “get the job done</w:t>
            </w:r>
            <w:r w:rsidR="00066D75">
              <w:rPr>
                <w:rFonts w:asciiTheme="minorHAnsi" w:hAnsiTheme="minorHAnsi" w:cstheme="minorBidi"/>
              </w:rPr>
              <w:t xml:space="preserve"> on time</w:t>
            </w:r>
            <w:r w:rsidRPr="66976791">
              <w:rPr>
                <w:rFonts w:asciiTheme="minorHAnsi" w:hAnsiTheme="minorHAnsi" w:cstheme="minorBidi"/>
              </w:rPr>
              <w:t>”. Explain the situation, task, actions and the results.</w:t>
            </w:r>
          </w:p>
        </w:tc>
        <w:tc>
          <w:tcPr>
            <w:tcW w:w="1211" w:type="dxa"/>
          </w:tcPr>
          <w:p w14:paraId="0F4D4373" w14:textId="209948D1"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Essential</w:t>
            </w:r>
          </w:p>
        </w:tc>
        <w:tc>
          <w:tcPr>
            <w:tcW w:w="2899" w:type="dxa"/>
          </w:tcPr>
          <w:p w14:paraId="0F4D4375" w14:textId="5A911B06" w:rsidR="000B2584" w:rsidRPr="002F3A2D" w:rsidRDefault="000B2584" w:rsidP="000B2584">
            <w:pPr>
              <w:pStyle w:val="TableParagraph"/>
              <w:spacing w:line="240" w:lineRule="auto"/>
              <w:ind w:right="288"/>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letter/Supporting</w:t>
            </w:r>
            <w:r w:rsidRPr="002F3A2D">
              <w:rPr>
                <w:rFonts w:asciiTheme="minorHAnsi" w:hAnsiTheme="minorHAnsi" w:cstheme="minorHAnsi"/>
                <w:spacing w:val="-13"/>
              </w:rPr>
              <w:t xml:space="preserve"> </w:t>
            </w:r>
            <w:r w:rsidRPr="002F3A2D">
              <w:rPr>
                <w:rFonts w:asciiTheme="minorHAnsi" w:hAnsiTheme="minorHAnsi" w:cstheme="minorHAnsi"/>
              </w:rPr>
              <w:t>statements/Interview</w:t>
            </w:r>
          </w:p>
        </w:tc>
      </w:tr>
      <w:tr w:rsidR="000B2584" w:rsidRPr="002F3A2D" w14:paraId="0F4D437A" w14:textId="77777777" w:rsidTr="66976791">
        <w:trPr>
          <w:trHeight w:val="566"/>
        </w:trPr>
        <w:tc>
          <w:tcPr>
            <w:tcW w:w="5974" w:type="dxa"/>
          </w:tcPr>
          <w:p w14:paraId="72D4DE92" w14:textId="77777777" w:rsidR="000B2584" w:rsidRDefault="000B2584" w:rsidP="000B2584">
            <w:pPr>
              <w:pStyle w:val="TableParagraph"/>
              <w:spacing w:line="240" w:lineRule="auto"/>
              <w:ind w:left="162"/>
              <w:rPr>
                <w:rFonts w:asciiTheme="minorHAnsi" w:hAnsiTheme="minorHAnsi" w:cstheme="minorHAnsi"/>
                <w:spacing w:val="-2"/>
              </w:rPr>
            </w:pPr>
            <w:r w:rsidRPr="002F3A2D">
              <w:rPr>
                <w:rFonts w:asciiTheme="minorHAnsi" w:hAnsiTheme="minorHAnsi" w:cstheme="minorHAnsi"/>
              </w:rPr>
              <w:lastRenderedPageBreak/>
              <w:t>Current</w:t>
            </w:r>
            <w:r w:rsidRPr="002F3A2D">
              <w:rPr>
                <w:rFonts w:asciiTheme="minorHAnsi" w:hAnsiTheme="minorHAnsi" w:cstheme="minorHAnsi"/>
                <w:spacing w:val="-6"/>
              </w:rPr>
              <w:t xml:space="preserve"> </w:t>
            </w:r>
            <w:r w:rsidRPr="002F3A2D">
              <w:rPr>
                <w:rFonts w:asciiTheme="minorHAnsi" w:hAnsiTheme="minorHAnsi" w:cstheme="minorHAnsi"/>
              </w:rPr>
              <w:t>manual</w:t>
            </w:r>
            <w:r w:rsidRPr="002F3A2D">
              <w:rPr>
                <w:rFonts w:asciiTheme="minorHAnsi" w:hAnsiTheme="minorHAnsi" w:cstheme="minorHAnsi"/>
                <w:spacing w:val="-3"/>
              </w:rPr>
              <w:t xml:space="preserve"> </w:t>
            </w:r>
            <w:r w:rsidRPr="002F3A2D">
              <w:rPr>
                <w:rFonts w:asciiTheme="minorHAnsi" w:hAnsiTheme="minorHAnsi" w:cstheme="minorHAnsi"/>
              </w:rPr>
              <w:t>handling</w:t>
            </w:r>
            <w:r w:rsidRPr="002F3A2D">
              <w:rPr>
                <w:rFonts w:asciiTheme="minorHAnsi" w:hAnsiTheme="minorHAnsi" w:cstheme="minorHAnsi"/>
                <w:spacing w:val="-4"/>
              </w:rPr>
              <w:t xml:space="preserve"> </w:t>
            </w:r>
            <w:r w:rsidRPr="002F3A2D">
              <w:rPr>
                <w:rFonts w:asciiTheme="minorHAnsi" w:hAnsiTheme="minorHAnsi" w:cstheme="minorHAnsi"/>
              </w:rPr>
              <w:t>and</w:t>
            </w:r>
            <w:r w:rsidRPr="002F3A2D">
              <w:rPr>
                <w:rFonts w:asciiTheme="minorHAnsi" w:hAnsiTheme="minorHAnsi" w:cstheme="minorHAnsi"/>
                <w:spacing w:val="-5"/>
              </w:rPr>
              <w:t xml:space="preserve"> </w:t>
            </w:r>
            <w:r w:rsidRPr="002F3A2D">
              <w:rPr>
                <w:rFonts w:asciiTheme="minorHAnsi" w:hAnsiTheme="minorHAnsi" w:cstheme="minorHAnsi"/>
              </w:rPr>
              <w:t>first</w:t>
            </w:r>
            <w:r w:rsidRPr="002F3A2D">
              <w:rPr>
                <w:rFonts w:asciiTheme="minorHAnsi" w:hAnsiTheme="minorHAnsi" w:cstheme="minorHAnsi"/>
                <w:spacing w:val="-3"/>
              </w:rPr>
              <w:t xml:space="preserve"> </w:t>
            </w:r>
            <w:r w:rsidRPr="002F3A2D">
              <w:rPr>
                <w:rFonts w:asciiTheme="minorHAnsi" w:hAnsiTheme="minorHAnsi" w:cstheme="minorHAnsi"/>
              </w:rPr>
              <w:t>aid</w:t>
            </w:r>
            <w:r w:rsidRPr="002F3A2D">
              <w:rPr>
                <w:rFonts w:asciiTheme="minorHAnsi" w:hAnsiTheme="minorHAnsi" w:cstheme="minorHAnsi"/>
                <w:spacing w:val="-5"/>
              </w:rPr>
              <w:t xml:space="preserve"> </w:t>
            </w:r>
            <w:r w:rsidRPr="002F3A2D">
              <w:rPr>
                <w:rFonts w:asciiTheme="minorHAnsi" w:hAnsiTheme="minorHAnsi" w:cstheme="minorHAnsi"/>
                <w:spacing w:val="-2"/>
              </w:rPr>
              <w:t>certificates</w:t>
            </w:r>
            <w:r>
              <w:rPr>
                <w:rFonts w:asciiTheme="minorHAnsi" w:hAnsiTheme="minorHAnsi" w:cstheme="minorHAnsi"/>
                <w:spacing w:val="-2"/>
              </w:rPr>
              <w:t>.</w:t>
            </w:r>
          </w:p>
          <w:p w14:paraId="0F4D4377" w14:textId="0A975C88" w:rsidR="000B2584" w:rsidRPr="002F3A2D" w:rsidRDefault="000B2584" w:rsidP="000B2584">
            <w:pPr>
              <w:pStyle w:val="TableParagraph"/>
              <w:spacing w:line="240" w:lineRule="auto"/>
              <w:ind w:left="162"/>
              <w:rPr>
                <w:rFonts w:asciiTheme="minorHAnsi" w:hAnsiTheme="minorHAnsi" w:cstheme="minorBidi"/>
              </w:rPr>
            </w:pPr>
            <w:r w:rsidRPr="66976791">
              <w:rPr>
                <w:rFonts w:asciiTheme="minorHAnsi" w:hAnsiTheme="minorHAnsi" w:cstheme="minorBidi"/>
              </w:rPr>
              <w:t xml:space="preserve">Please provide </w:t>
            </w:r>
            <w:r w:rsidR="005E5C1B">
              <w:rPr>
                <w:rFonts w:asciiTheme="minorHAnsi" w:hAnsiTheme="minorHAnsi" w:cstheme="minorBidi"/>
              </w:rPr>
              <w:t xml:space="preserve">any </w:t>
            </w:r>
            <w:r w:rsidRPr="66976791">
              <w:rPr>
                <w:rFonts w:asciiTheme="minorHAnsi" w:hAnsiTheme="minorHAnsi" w:cstheme="minorBidi"/>
              </w:rPr>
              <w:t>course details and dates in the Qualification section of the Application Form, CV and covering letter</w:t>
            </w:r>
          </w:p>
        </w:tc>
        <w:tc>
          <w:tcPr>
            <w:tcW w:w="1211" w:type="dxa"/>
          </w:tcPr>
          <w:p w14:paraId="0F4D4378" w14:textId="55EEAEFB"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Desirable</w:t>
            </w:r>
          </w:p>
        </w:tc>
        <w:tc>
          <w:tcPr>
            <w:tcW w:w="2899" w:type="dxa"/>
          </w:tcPr>
          <w:p w14:paraId="0F4D4379" w14:textId="5BF93E05" w:rsidR="000B2584" w:rsidRPr="002F3A2D" w:rsidRDefault="000B2584" w:rsidP="000B2584">
            <w:pPr>
              <w:pStyle w:val="TableParagraph"/>
              <w:spacing w:line="240" w:lineRule="auto"/>
              <w:rPr>
                <w:rFonts w:asciiTheme="minorHAnsi" w:hAnsiTheme="minorHAnsi" w:cstheme="minorHAnsi"/>
              </w:rPr>
            </w:pPr>
            <w:r>
              <w:rPr>
                <w:rFonts w:asciiTheme="minorHAnsi" w:hAnsiTheme="minorHAnsi" w:cstheme="minorHAnsi"/>
              </w:rPr>
              <w:t xml:space="preserve">Application Form, CV </w:t>
            </w:r>
            <w:r w:rsidRPr="002F3A2D">
              <w:rPr>
                <w:rFonts w:asciiTheme="minorHAnsi" w:hAnsiTheme="minorHAnsi" w:cstheme="minorHAnsi"/>
              </w:rPr>
              <w:t>and covering letter</w:t>
            </w:r>
            <w:r>
              <w:rPr>
                <w:rFonts w:asciiTheme="minorHAnsi" w:hAnsiTheme="minorHAnsi" w:cstheme="minorHAnsi"/>
              </w:rPr>
              <w:t>.</w:t>
            </w:r>
          </w:p>
        </w:tc>
      </w:tr>
      <w:tr w:rsidR="000B2584" w:rsidRPr="002F3A2D" w14:paraId="0F4D437E" w14:textId="77777777" w:rsidTr="66976791">
        <w:trPr>
          <w:trHeight w:val="566"/>
        </w:trPr>
        <w:tc>
          <w:tcPr>
            <w:tcW w:w="5974" w:type="dxa"/>
          </w:tcPr>
          <w:p w14:paraId="0F4D437B" w14:textId="77777777" w:rsidR="000B2584" w:rsidRPr="002F3A2D" w:rsidRDefault="000B2584" w:rsidP="000B2584">
            <w:pPr>
              <w:pStyle w:val="TableParagraph"/>
              <w:spacing w:line="240" w:lineRule="auto"/>
              <w:ind w:left="162"/>
              <w:rPr>
                <w:rFonts w:asciiTheme="minorHAnsi" w:hAnsiTheme="minorHAnsi" w:cstheme="minorHAnsi"/>
              </w:rPr>
            </w:pPr>
            <w:r w:rsidRPr="002F3A2D">
              <w:rPr>
                <w:rFonts w:asciiTheme="minorHAnsi" w:hAnsiTheme="minorHAnsi" w:cstheme="minorHAnsi"/>
              </w:rPr>
              <w:t>Commitment</w:t>
            </w:r>
            <w:r w:rsidRPr="002F3A2D">
              <w:rPr>
                <w:rFonts w:asciiTheme="minorHAnsi" w:hAnsiTheme="minorHAnsi" w:cstheme="minorHAnsi"/>
                <w:spacing w:val="-6"/>
              </w:rPr>
              <w:t xml:space="preserve"> </w:t>
            </w:r>
            <w:r w:rsidRPr="002F3A2D">
              <w:rPr>
                <w:rFonts w:asciiTheme="minorHAnsi" w:hAnsiTheme="minorHAnsi" w:cstheme="minorHAnsi"/>
              </w:rPr>
              <w:t>to</w:t>
            </w:r>
            <w:r w:rsidRPr="002F3A2D">
              <w:rPr>
                <w:rFonts w:asciiTheme="minorHAnsi" w:hAnsiTheme="minorHAnsi" w:cstheme="minorHAnsi"/>
                <w:spacing w:val="-5"/>
              </w:rPr>
              <w:t xml:space="preserve"> </w:t>
            </w:r>
            <w:r w:rsidRPr="002F3A2D">
              <w:rPr>
                <w:rFonts w:asciiTheme="minorHAnsi" w:hAnsiTheme="minorHAnsi" w:cstheme="minorHAnsi"/>
              </w:rPr>
              <w:t>undergo</w:t>
            </w:r>
            <w:r w:rsidRPr="002F3A2D">
              <w:rPr>
                <w:rFonts w:asciiTheme="minorHAnsi" w:hAnsiTheme="minorHAnsi" w:cstheme="minorHAnsi"/>
                <w:spacing w:val="-5"/>
              </w:rPr>
              <w:t xml:space="preserve"> </w:t>
            </w:r>
            <w:r w:rsidRPr="002F3A2D">
              <w:rPr>
                <w:rFonts w:asciiTheme="minorHAnsi" w:hAnsiTheme="minorHAnsi" w:cstheme="minorHAnsi"/>
              </w:rPr>
              <w:t>further</w:t>
            </w:r>
            <w:r w:rsidRPr="002F3A2D">
              <w:rPr>
                <w:rFonts w:asciiTheme="minorHAnsi" w:hAnsiTheme="minorHAnsi" w:cstheme="minorHAnsi"/>
                <w:spacing w:val="-6"/>
              </w:rPr>
              <w:t xml:space="preserve"> </w:t>
            </w:r>
            <w:r w:rsidRPr="002F3A2D">
              <w:rPr>
                <w:rFonts w:asciiTheme="minorHAnsi" w:hAnsiTheme="minorHAnsi" w:cstheme="minorHAnsi"/>
              </w:rPr>
              <w:t>training</w:t>
            </w:r>
            <w:r w:rsidRPr="002F3A2D">
              <w:rPr>
                <w:rFonts w:asciiTheme="minorHAnsi" w:hAnsiTheme="minorHAnsi" w:cstheme="minorHAnsi"/>
                <w:spacing w:val="-7"/>
              </w:rPr>
              <w:t xml:space="preserve"> </w:t>
            </w:r>
            <w:r w:rsidRPr="002F3A2D">
              <w:rPr>
                <w:rFonts w:asciiTheme="minorHAnsi" w:hAnsiTheme="minorHAnsi" w:cstheme="minorHAnsi"/>
              </w:rPr>
              <w:t>through</w:t>
            </w:r>
            <w:r w:rsidRPr="002F3A2D">
              <w:rPr>
                <w:rFonts w:asciiTheme="minorHAnsi" w:hAnsiTheme="minorHAnsi" w:cstheme="minorHAnsi"/>
                <w:spacing w:val="-7"/>
              </w:rPr>
              <w:t xml:space="preserve"> </w:t>
            </w:r>
            <w:r w:rsidRPr="002F3A2D">
              <w:rPr>
                <w:rFonts w:asciiTheme="minorHAnsi" w:hAnsiTheme="minorHAnsi" w:cstheme="minorHAnsi"/>
              </w:rPr>
              <w:t>operational requirements and personal staff development</w:t>
            </w:r>
          </w:p>
        </w:tc>
        <w:tc>
          <w:tcPr>
            <w:tcW w:w="1211" w:type="dxa"/>
          </w:tcPr>
          <w:p w14:paraId="0F4D437C" w14:textId="454CA7B1"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rPr>
              <w:t>Essential</w:t>
            </w:r>
          </w:p>
        </w:tc>
        <w:tc>
          <w:tcPr>
            <w:tcW w:w="2899" w:type="dxa"/>
          </w:tcPr>
          <w:p w14:paraId="0F4D437D" w14:textId="77777777" w:rsidR="000B2584" w:rsidRPr="002F3A2D" w:rsidRDefault="000B2584" w:rsidP="000B2584">
            <w:pPr>
              <w:pStyle w:val="TableParagraph"/>
              <w:spacing w:line="240" w:lineRule="auto"/>
              <w:rPr>
                <w:rFonts w:asciiTheme="minorHAnsi" w:hAnsiTheme="minorHAnsi" w:cstheme="minorHAnsi"/>
              </w:rPr>
            </w:pPr>
            <w:r w:rsidRPr="002F3A2D">
              <w:rPr>
                <w:rFonts w:asciiTheme="minorHAnsi" w:hAnsiTheme="minorHAnsi" w:cstheme="minorHAnsi"/>
                <w:spacing w:val="-2"/>
              </w:rPr>
              <w:t>Interview</w:t>
            </w:r>
          </w:p>
        </w:tc>
      </w:tr>
    </w:tbl>
    <w:p w14:paraId="14D3A02E" w14:textId="187BD9C5" w:rsidR="4024B0BD" w:rsidRPr="002F3A2D" w:rsidRDefault="4024B0BD" w:rsidP="00F2374B">
      <w:pPr>
        <w:ind w:left="400"/>
        <w:rPr>
          <w:rFonts w:asciiTheme="minorHAnsi" w:hAnsiTheme="minorHAnsi" w:cstheme="minorHAnsi"/>
        </w:rPr>
      </w:pPr>
    </w:p>
    <w:p w14:paraId="0F4D437F" w14:textId="77777777" w:rsidR="00CE7F30" w:rsidRPr="002F3A2D" w:rsidRDefault="003A4F2F" w:rsidP="00F2374B">
      <w:pPr>
        <w:ind w:left="400"/>
        <w:rPr>
          <w:rFonts w:asciiTheme="minorHAnsi" w:hAnsiTheme="minorHAnsi" w:cstheme="minorHAnsi"/>
        </w:rPr>
      </w:pPr>
      <w:r w:rsidRPr="002F3A2D">
        <w:rPr>
          <w:rFonts w:asciiTheme="minorHAnsi" w:hAnsiTheme="minorHAnsi" w:cstheme="minorHAnsi"/>
          <w:spacing w:val="-10"/>
        </w:rPr>
        <w:t>*</w:t>
      </w:r>
    </w:p>
    <w:p w14:paraId="61A00D2B" w14:textId="443D3B1C" w:rsidR="67AB57E4" w:rsidRPr="002F3A2D" w:rsidRDefault="00016607" w:rsidP="66976791">
      <w:pPr>
        <w:pStyle w:val="ListParagraph"/>
        <w:numPr>
          <w:ilvl w:val="0"/>
          <w:numId w:val="4"/>
        </w:numPr>
        <w:tabs>
          <w:tab w:val="left" w:pos="1120"/>
        </w:tabs>
        <w:ind w:right="798"/>
        <w:rPr>
          <w:rFonts w:asciiTheme="minorHAnsi" w:hAnsiTheme="minorHAnsi" w:cstheme="minorBidi"/>
          <w:color w:val="000000" w:themeColor="text1"/>
        </w:rPr>
      </w:pPr>
      <w:r w:rsidRPr="66976791">
        <w:rPr>
          <w:rFonts w:asciiTheme="minorHAnsi" w:hAnsiTheme="minorHAnsi" w:cstheme="minorBidi"/>
          <w:b/>
          <w:bCs/>
          <w:color w:val="000000" w:themeColor="text1"/>
          <w:lang w:val="en-GB"/>
        </w:rPr>
        <w:t>Application Form</w:t>
      </w:r>
      <w:r w:rsidR="00C32B3C" w:rsidRPr="66976791">
        <w:rPr>
          <w:rFonts w:asciiTheme="minorHAnsi" w:hAnsiTheme="minorHAnsi" w:cstheme="minorBidi"/>
          <w:b/>
          <w:bCs/>
          <w:color w:val="000000" w:themeColor="text1"/>
          <w:lang w:val="en-GB"/>
        </w:rPr>
        <w:t>,</w:t>
      </w:r>
      <w:r w:rsidRPr="66976791">
        <w:rPr>
          <w:rFonts w:asciiTheme="minorHAnsi" w:hAnsiTheme="minorHAnsi" w:cstheme="minorBidi"/>
          <w:b/>
          <w:bCs/>
          <w:color w:val="000000" w:themeColor="text1"/>
          <w:lang w:val="en-GB"/>
        </w:rPr>
        <w:t xml:space="preserve"> CV and covering letter</w:t>
      </w:r>
      <w:r w:rsidR="51448A34" w:rsidRPr="66976791">
        <w:rPr>
          <w:rFonts w:asciiTheme="minorHAnsi" w:hAnsiTheme="minorHAnsi" w:cstheme="minorBidi"/>
          <w:b/>
          <w:bCs/>
          <w:color w:val="000000" w:themeColor="text1"/>
          <w:lang w:val="en-GB"/>
        </w:rPr>
        <w:t xml:space="preserve"> </w:t>
      </w:r>
      <w:r w:rsidR="67AB57E4" w:rsidRPr="66976791">
        <w:rPr>
          <w:rFonts w:asciiTheme="minorHAnsi" w:hAnsiTheme="minorHAnsi" w:cstheme="minorBidi"/>
          <w:color w:val="000000" w:themeColor="text1"/>
          <w:lang w:val="en-GB"/>
        </w:rPr>
        <w:t xml:space="preserve">– assessed against the first page of the </w:t>
      </w:r>
      <w:r w:rsidR="00C32B3C" w:rsidRPr="66976791">
        <w:rPr>
          <w:rFonts w:asciiTheme="minorHAnsi" w:hAnsiTheme="minorHAnsi" w:cstheme="minorBidi"/>
          <w:color w:val="000000" w:themeColor="text1"/>
          <w:lang w:val="en-GB"/>
        </w:rPr>
        <w:t xml:space="preserve">on line </w:t>
      </w:r>
      <w:r w:rsidRPr="66976791">
        <w:rPr>
          <w:rFonts w:asciiTheme="minorHAnsi" w:hAnsiTheme="minorHAnsi" w:cstheme="minorBidi"/>
          <w:color w:val="000000" w:themeColor="text1"/>
          <w:lang w:val="en-GB"/>
        </w:rPr>
        <w:t xml:space="preserve">Application Form and </w:t>
      </w:r>
      <w:r w:rsidR="00C32B3C" w:rsidRPr="66976791">
        <w:rPr>
          <w:rFonts w:asciiTheme="minorHAnsi" w:hAnsiTheme="minorHAnsi" w:cstheme="minorBidi"/>
          <w:color w:val="000000" w:themeColor="text1"/>
          <w:lang w:val="en-GB"/>
        </w:rPr>
        <w:t>your uploaded</w:t>
      </w:r>
      <w:r w:rsidRPr="66976791">
        <w:rPr>
          <w:rFonts w:asciiTheme="minorHAnsi" w:hAnsiTheme="minorHAnsi" w:cstheme="minorBidi"/>
          <w:color w:val="000000" w:themeColor="text1"/>
          <w:lang w:val="en-GB"/>
        </w:rPr>
        <w:t xml:space="preserve"> CV and covering letter</w:t>
      </w:r>
      <w:r w:rsidR="00900FC8" w:rsidRPr="66976791">
        <w:rPr>
          <w:rFonts w:asciiTheme="minorHAnsi" w:hAnsiTheme="minorHAnsi" w:cstheme="minorBidi"/>
          <w:color w:val="000000" w:themeColor="text1"/>
          <w:lang w:val="en-GB"/>
        </w:rPr>
        <w:t>/letter of support</w:t>
      </w:r>
      <w:r w:rsidR="67AB57E4" w:rsidRPr="66976791">
        <w:rPr>
          <w:rFonts w:asciiTheme="minorHAnsi" w:hAnsiTheme="minorHAnsi" w:cstheme="minorBidi"/>
          <w:color w:val="000000" w:themeColor="text1"/>
          <w:lang w:val="en-GB"/>
        </w:rPr>
        <w:t>. Normally this section is used to evaluate factual elements such as an award of a qualification. This element will be “scored” as part of the shortlisting process.</w:t>
      </w:r>
    </w:p>
    <w:p w14:paraId="5BC8D16B" w14:textId="14C1821B" w:rsidR="67AB57E4" w:rsidRPr="002F3A2D" w:rsidRDefault="67AB57E4" w:rsidP="66976791">
      <w:pPr>
        <w:pStyle w:val="ListParagraph"/>
        <w:numPr>
          <w:ilvl w:val="0"/>
          <w:numId w:val="4"/>
        </w:numPr>
        <w:rPr>
          <w:rFonts w:asciiTheme="minorHAnsi" w:hAnsiTheme="minorHAnsi" w:cstheme="minorBidi"/>
          <w:color w:val="000000" w:themeColor="text1"/>
        </w:rPr>
      </w:pPr>
      <w:r w:rsidRPr="66976791">
        <w:rPr>
          <w:rFonts w:asciiTheme="minorHAnsi" w:hAnsiTheme="minorHAnsi" w:cstheme="minorBidi"/>
          <w:b/>
          <w:bCs/>
          <w:color w:val="000000" w:themeColor="text1"/>
          <w:lang w:val="en-GB"/>
        </w:rPr>
        <w:t>Supporting Statements</w:t>
      </w:r>
      <w:r w:rsidRPr="66976791">
        <w:rPr>
          <w:rFonts w:asciiTheme="minorHAnsi" w:hAnsiTheme="minorHAnsi" w:cstheme="minorBidi"/>
          <w:color w:val="000000" w:themeColor="text1"/>
          <w:lang w:val="en-GB"/>
        </w:rPr>
        <w:t xml:space="preserve"> – you will be asked to provide a statement in the online </w:t>
      </w:r>
      <w:r w:rsidR="00016607" w:rsidRPr="66976791">
        <w:rPr>
          <w:rFonts w:asciiTheme="minorHAnsi" w:hAnsiTheme="minorHAnsi" w:cstheme="minorBidi"/>
          <w:color w:val="000000" w:themeColor="text1"/>
          <w:lang w:val="en-GB"/>
        </w:rPr>
        <w:t xml:space="preserve">Application Form </w:t>
      </w:r>
      <w:r w:rsidRPr="66976791">
        <w:rPr>
          <w:rFonts w:asciiTheme="minorHAnsi" w:hAnsiTheme="minorHAnsi" w:cstheme="minorBidi"/>
          <w:color w:val="000000" w:themeColor="text1"/>
          <w:lang w:val="en-GB"/>
        </w:rPr>
        <w:t xml:space="preserve"> to demonstrate how you meet the criteria. Please give detailed answers to show you have the skills, knowledge or competency. The response will be scored as part of the shortlisting process to help us determine which candidates to interview. </w:t>
      </w:r>
    </w:p>
    <w:p w14:paraId="00045BF1" w14:textId="0827C7D5" w:rsidR="67AB57E4" w:rsidRPr="002F3A2D" w:rsidRDefault="67AB57E4" w:rsidP="00F2374B">
      <w:pPr>
        <w:pStyle w:val="ListParagraph"/>
        <w:numPr>
          <w:ilvl w:val="0"/>
          <w:numId w:val="4"/>
        </w:numPr>
        <w:rPr>
          <w:rFonts w:asciiTheme="minorHAnsi" w:hAnsiTheme="minorHAnsi" w:cstheme="minorHAnsi"/>
          <w:color w:val="000000" w:themeColor="text1"/>
        </w:rPr>
      </w:pPr>
      <w:r w:rsidRPr="002F3A2D">
        <w:rPr>
          <w:rFonts w:asciiTheme="minorHAnsi" w:hAnsiTheme="minorHAnsi" w:cstheme="minorHAnsi"/>
          <w:b/>
          <w:bCs/>
          <w:color w:val="000000" w:themeColor="text1"/>
          <w:lang w:val="en-GB"/>
        </w:rPr>
        <w:t>Interview</w:t>
      </w:r>
      <w:r w:rsidRPr="002F3A2D">
        <w:rPr>
          <w:rFonts w:asciiTheme="minorHAnsi" w:hAnsiTheme="minorHAnsi" w:cstheme="minorHAnsi"/>
          <w:color w:val="000000" w:themeColor="text1"/>
          <w:lang w:val="en-GB"/>
        </w:rPr>
        <w:t xml:space="preserve"> – you will be asked about this topic if you are invited to interview. We may ask questions using examples from your current work history or ask you to think about how you’d react to an example work-related situation. We might ask you to undertake a skills test but you will be given some notice if this is the case.</w:t>
      </w:r>
    </w:p>
    <w:p w14:paraId="20486B87" w14:textId="506C237F" w:rsidR="5E34545A" w:rsidRPr="002F3A2D" w:rsidRDefault="5E34545A" w:rsidP="00F2374B">
      <w:pPr>
        <w:pStyle w:val="ListParagraph"/>
        <w:tabs>
          <w:tab w:val="left" w:pos="1120"/>
        </w:tabs>
        <w:ind w:right="798"/>
        <w:rPr>
          <w:rFonts w:asciiTheme="minorHAnsi" w:hAnsiTheme="minorHAnsi" w:cstheme="minorHAnsi"/>
        </w:rPr>
      </w:pPr>
    </w:p>
    <w:sectPr w:rsidR="5E34545A" w:rsidRPr="002F3A2D" w:rsidSect="00BD55A0">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94CED"/>
    <w:multiLevelType w:val="hybridMultilevel"/>
    <w:tmpl w:val="BBC06076"/>
    <w:lvl w:ilvl="0" w:tplc="FFFFFFFF">
      <w:start w:val="1"/>
      <w:numFmt w:val="bullet"/>
      <w:lvlText w:val=""/>
      <w:lvlJc w:val="left"/>
      <w:pPr>
        <w:ind w:left="1120" w:hanging="360"/>
      </w:pPr>
      <w:rPr>
        <w:rFonts w:ascii="Symbol" w:hAnsi="Symbol" w:hint="default"/>
        <w:b w:val="0"/>
        <w:bCs w:val="0"/>
        <w:i w:val="0"/>
        <w:iCs w:val="0"/>
        <w:spacing w:val="0"/>
        <w:w w:val="100"/>
        <w:sz w:val="22"/>
        <w:szCs w:val="22"/>
        <w:lang w:val="en-US" w:eastAsia="en-US" w:bidi="ar-SA"/>
      </w:rPr>
    </w:lvl>
    <w:lvl w:ilvl="1" w:tplc="36D4BE02">
      <w:numFmt w:val="bullet"/>
      <w:lvlText w:val="•"/>
      <w:lvlJc w:val="left"/>
      <w:pPr>
        <w:ind w:left="1994" w:hanging="360"/>
      </w:pPr>
      <w:rPr>
        <w:rFonts w:hint="default"/>
        <w:lang w:val="en-US" w:eastAsia="en-US" w:bidi="ar-SA"/>
      </w:rPr>
    </w:lvl>
    <w:lvl w:ilvl="2" w:tplc="04DA6C28">
      <w:numFmt w:val="bullet"/>
      <w:lvlText w:val="•"/>
      <w:lvlJc w:val="left"/>
      <w:pPr>
        <w:ind w:left="2869" w:hanging="360"/>
      </w:pPr>
      <w:rPr>
        <w:rFonts w:hint="default"/>
        <w:lang w:val="en-US" w:eastAsia="en-US" w:bidi="ar-SA"/>
      </w:rPr>
    </w:lvl>
    <w:lvl w:ilvl="3" w:tplc="A440D95C">
      <w:numFmt w:val="bullet"/>
      <w:lvlText w:val="•"/>
      <w:lvlJc w:val="left"/>
      <w:pPr>
        <w:ind w:left="3743" w:hanging="360"/>
      </w:pPr>
      <w:rPr>
        <w:rFonts w:hint="default"/>
        <w:lang w:val="en-US" w:eastAsia="en-US" w:bidi="ar-SA"/>
      </w:rPr>
    </w:lvl>
    <w:lvl w:ilvl="4" w:tplc="15E2F896">
      <w:numFmt w:val="bullet"/>
      <w:lvlText w:val="•"/>
      <w:lvlJc w:val="left"/>
      <w:pPr>
        <w:ind w:left="4618" w:hanging="360"/>
      </w:pPr>
      <w:rPr>
        <w:rFonts w:hint="default"/>
        <w:lang w:val="en-US" w:eastAsia="en-US" w:bidi="ar-SA"/>
      </w:rPr>
    </w:lvl>
    <w:lvl w:ilvl="5" w:tplc="524E1494">
      <w:numFmt w:val="bullet"/>
      <w:lvlText w:val="•"/>
      <w:lvlJc w:val="left"/>
      <w:pPr>
        <w:ind w:left="5493" w:hanging="360"/>
      </w:pPr>
      <w:rPr>
        <w:rFonts w:hint="default"/>
        <w:lang w:val="en-US" w:eastAsia="en-US" w:bidi="ar-SA"/>
      </w:rPr>
    </w:lvl>
    <w:lvl w:ilvl="6" w:tplc="C3F64472">
      <w:numFmt w:val="bullet"/>
      <w:lvlText w:val="•"/>
      <w:lvlJc w:val="left"/>
      <w:pPr>
        <w:ind w:left="6367" w:hanging="360"/>
      </w:pPr>
      <w:rPr>
        <w:rFonts w:hint="default"/>
        <w:lang w:val="en-US" w:eastAsia="en-US" w:bidi="ar-SA"/>
      </w:rPr>
    </w:lvl>
    <w:lvl w:ilvl="7" w:tplc="28862B2E">
      <w:numFmt w:val="bullet"/>
      <w:lvlText w:val="•"/>
      <w:lvlJc w:val="left"/>
      <w:pPr>
        <w:ind w:left="7242" w:hanging="360"/>
      </w:pPr>
      <w:rPr>
        <w:rFonts w:hint="default"/>
        <w:lang w:val="en-US" w:eastAsia="en-US" w:bidi="ar-SA"/>
      </w:rPr>
    </w:lvl>
    <w:lvl w:ilvl="8" w:tplc="CCFA1910">
      <w:numFmt w:val="bullet"/>
      <w:lvlText w:val="•"/>
      <w:lvlJc w:val="left"/>
      <w:pPr>
        <w:ind w:left="8117" w:hanging="360"/>
      </w:pPr>
      <w:rPr>
        <w:rFonts w:hint="default"/>
        <w:lang w:val="en-US" w:eastAsia="en-US" w:bidi="ar-SA"/>
      </w:rPr>
    </w:lvl>
  </w:abstractNum>
  <w:abstractNum w:abstractNumId="1" w15:restartNumberingAfterBreak="0">
    <w:nsid w:val="28DB4966"/>
    <w:multiLevelType w:val="hybridMultilevel"/>
    <w:tmpl w:val="382AEDF4"/>
    <w:lvl w:ilvl="0" w:tplc="572A6572">
      <w:numFmt w:val="bullet"/>
      <w:lvlText w:val="*"/>
      <w:lvlJc w:val="left"/>
      <w:pPr>
        <w:ind w:left="502" w:hanging="360"/>
      </w:pPr>
      <w:rPr>
        <w:rFonts w:ascii="Calibri" w:hAnsi="Calibri" w:hint="default"/>
      </w:rPr>
    </w:lvl>
    <w:lvl w:ilvl="1" w:tplc="384C44B4">
      <w:start w:val="1"/>
      <w:numFmt w:val="bullet"/>
      <w:lvlText w:val="o"/>
      <w:lvlJc w:val="left"/>
      <w:pPr>
        <w:ind w:left="1440" w:hanging="360"/>
      </w:pPr>
      <w:rPr>
        <w:rFonts w:ascii="Courier New" w:hAnsi="Courier New" w:hint="default"/>
      </w:rPr>
    </w:lvl>
    <w:lvl w:ilvl="2" w:tplc="0E0C4AE2">
      <w:start w:val="1"/>
      <w:numFmt w:val="bullet"/>
      <w:lvlText w:val=""/>
      <w:lvlJc w:val="left"/>
      <w:pPr>
        <w:ind w:left="2160" w:hanging="360"/>
      </w:pPr>
      <w:rPr>
        <w:rFonts w:ascii="Wingdings" w:hAnsi="Wingdings" w:hint="default"/>
      </w:rPr>
    </w:lvl>
    <w:lvl w:ilvl="3" w:tplc="37F4ECB2">
      <w:start w:val="1"/>
      <w:numFmt w:val="bullet"/>
      <w:lvlText w:val=""/>
      <w:lvlJc w:val="left"/>
      <w:pPr>
        <w:ind w:left="2880" w:hanging="360"/>
      </w:pPr>
      <w:rPr>
        <w:rFonts w:ascii="Symbol" w:hAnsi="Symbol" w:hint="default"/>
      </w:rPr>
    </w:lvl>
    <w:lvl w:ilvl="4" w:tplc="021C50BE">
      <w:start w:val="1"/>
      <w:numFmt w:val="bullet"/>
      <w:lvlText w:val="o"/>
      <w:lvlJc w:val="left"/>
      <w:pPr>
        <w:ind w:left="3600" w:hanging="360"/>
      </w:pPr>
      <w:rPr>
        <w:rFonts w:ascii="Courier New" w:hAnsi="Courier New" w:hint="default"/>
      </w:rPr>
    </w:lvl>
    <w:lvl w:ilvl="5" w:tplc="1A1C1B2C">
      <w:start w:val="1"/>
      <w:numFmt w:val="bullet"/>
      <w:lvlText w:val=""/>
      <w:lvlJc w:val="left"/>
      <w:pPr>
        <w:ind w:left="4320" w:hanging="360"/>
      </w:pPr>
      <w:rPr>
        <w:rFonts w:ascii="Wingdings" w:hAnsi="Wingdings" w:hint="default"/>
      </w:rPr>
    </w:lvl>
    <w:lvl w:ilvl="6" w:tplc="BA562BC8">
      <w:start w:val="1"/>
      <w:numFmt w:val="bullet"/>
      <w:lvlText w:val=""/>
      <w:lvlJc w:val="left"/>
      <w:pPr>
        <w:ind w:left="5040" w:hanging="360"/>
      </w:pPr>
      <w:rPr>
        <w:rFonts w:ascii="Symbol" w:hAnsi="Symbol" w:hint="default"/>
      </w:rPr>
    </w:lvl>
    <w:lvl w:ilvl="7" w:tplc="F6C44AC2">
      <w:start w:val="1"/>
      <w:numFmt w:val="bullet"/>
      <w:lvlText w:val="o"/>
      <w:lvlJc w:val="left"/>
      <w:pPr>
        <w:ind w:left="5760" w:hanging="360"/>
      </w:pPr>
      <w:rPr>
        <w:rFonts w:ascii="Courier New" w:hAnsi="Courier New" w:hint="default"/>
      </w:rPr>
    </w:lvl>
    <w:lvl w:ilvl="8" w:tplc="528E7B42">
      <w:start w:val="1"/>
      <w:numFmt w:val="bullet"/>
      <w:lvlText w:val=""/>
      <w:lvlJc w:val="left"/>
      <w:pPr>
        <w:ind w:left="6480" w:hanging="360"/>
      </w:pPr>
      <w:rPr>
        <w:rFonts w:ascii="Wingdings" w:hAnsi="Wingdings" w:hint="default"/>
      </w:rPr>
    </w:lvl>
  </w:abstractNum>
  <w:abstractNum w:abstractNumId="2" w15:restartNumberingAfterBreak="0">
    <w:nsid w:val="3C53511E"/>
    <w:multiLevelType w:val="hybridMultilevel"/>
    <w:tmpl w:val="CB4227B8"/>
    <w:lvl w:ilvl="0" w:tplc="1C5A1EDA">
      <w:numFmt w:val="bullet"/>
      <w:lvlText w:val="*"/>
      <w:lvlJc w:val="left"/>
      <w:pPr>
        <w:ind w:left="502" w:hanging="360"/>
      </w:pPr>
      <w:rPr>
        <w:rFonts w:ascii="Calibri" w:hAnsi="Calibri" w:hint="default"/>
      </w:rPr>
    </w:lvl>
    <w:lvl w:ilvl="1" w:tplc="101C4E76">
      <w:start w:val="1"/>
      <w:numFmt w:val="bullet"/>
      <w:lvlText w:val="o"/>
      <w:lvlJc w:val="left"/>
      <w:pPr>
        <w:ind w:left="1440" w:hanging="360"/>
      </w:pPr>
      <w:rPr>
        <w:rFonts w:ascii="Courier New" w:hAnsi="Courier New" w:hint="default"/>
      </w:rPr>
    </w:lvl>
    <w:lvl w:ilvl="2" w:tplc="97F896CA">
      <w:start w:val="1"/>
      <w:numFmt w:val="bullet"/>
      <w:lvlText w:val=""/>
      <w:lvlJc w:val="left"/>
      <w:pPr>
        <w:ind w:left="2160" w:hanging="360"/>
      </w:pPr>
      <w:rPr>
        <w:rFonts w:ascii="Wingdings" w:hAnsi="Wingdings" w:hint="default"/>
      </w:rPr>
    </w:lvl>
    <w:lvl w:ilvl="3" w:tplc="671E5F7A">
      <w:start w:val="1"/>
      <w:numFmt w:val="bullet"/>
      <w:lvlText w:val=""/>
      <w:lvlJc w:val="left"/>
      <w:pPr>
        <w:ind w:left="2880" w:hanging="360"/>
      </w:pPr>
      <w:rPr>
        <w:rFonts w:ascii="Symbol" w:hAnsi="Symbol" w:hint="default"/>
      </w:rPr>
    </w:lvl>
    <w:lvl w:ilvl="4" w:tplc="5AFE3C56">
      <w:start w:val="1"/>
      <w:numFmt w:val="bullet"/>
      <w:lvlText w:val="o"/>
      <w:lvlJc w:val="left"/>
      <w:pPr>
        <w:ind w:left="3600" w:hanging="360"/>
      </w:pPr>
      <w:rPr>
        <w:rFonts w:ascii="Courier New" w:hAnsi="Courier New" w:hint="default"/>
      </w:rPr>
    </w:lvl>
    <w:lvl w:ilvl="5" w:tplc="3F4E0EEE">
      <w:start w:val="1"/>
      <w:numFmt w:val="bullet"/>
      <w:lvlText w:val=""/>
      <w:lvlJc w:val="left"/>
      <w:pPr>
        <w:ind w:left="4320" w:hanging="360"/>
      </w:pPr>
      <w:rPr>
        <w:rFonts w:ascii="Wingdings" w:hAnsi="Wingdings" w:hint="default"/>
      </w:rPr>
    </w:lvl>
    <w:lvl w:ilvl="6" w:tplc="23B64F84">
      <w:start w:val="1"/>
      <w:numFmt w:val="bullet"/>
      <w:lvlText w:val=""/>
      <w:lvlJc w:val="left"/>
      <w:pPr>
        <w:ind w:left="5040" w:hanging="360"/>
      </w:pPr>
      <w:rPr>
        <w:rFonts w:ascii="Symbol" w:hAnsi="Symbol" w:hint="default"/>
      </w:rPr>
    </w:lvl>
    <w:lvl w:ilvl="7" w:tplc="DD1C164A">
      <w:start w:val="1"/>
      <w:numFmt w:val="bullet"/>
      <w:lvlText w:val="o"/>
      <w:lvlJc w:val="left"/>
      <w:pPr>
        <w:ind w:left="5760" w:hanging="360"/>
      </w:pPr>
      <w:rPr>
        <w:rFonts w:ascii="Courier New" w:hAnsi="Courier New" w:hint="default"/>
      </w:rPr>
    </w:lvl>
    <w:lvl w:ilvl="8" w:tplc="6422E9A2">
      <w:start w:val="1"/>
      <w:numFmt w:val="bullet"/>
      <w:lvlText w:val=""/>
      <w:lvlJc w:val="left"/>
      <w:pPr>
        <w:ind w:left="6480" w:hanging="360"/>
      </w:pPr>
      <w:rPr>
        <w:rFonts w:ascii="Wingdings" w:hAnsi="Wingdings" w:hint="default"/>
      </w:rPr>
    </w:lvl>
  </w:abstractNum>
  <w:abstractNum w:abstractNumId="3" w15:restartNumberingAfterBreak="0">
    <w:nsid w:val="3CF002DC"/>
    <w:multiLevelType w:val="hybridMultilevel"/>
    <w:tmpl w:val="906E387E"/>
    <w:lvl w:ilvl="0" w:tplc="995E3B02">
      <w:numFmt w:val="bullet"/>
      <w:lvlText w:val="*"/>
      <w:lvlJc w:val="left"/>
      <w:pPr>
        <w:ind w:left="502" w:hanging="360"/>
      </w:pPr>
      <w:rPr>
        <w:rFonts w:ascii="Calibri" w:hAnsi="Calibri" w:hint="default"/>
      </w:rPr>
    </w:lvl>
    <w:lvl w:ilvl="1" w:tplc="3B4ACF2A">
      <w:start w:val="1"/>
      <w:numFmt w:val="bullet"/>
      <w:lvlText w:val="o"/>
      <w:lvlJc w:val="left"/>
      <w:pPr>
        <w:ind w:left="1440" w:hanging="360"/>
      </w:pPr>
      <w:rPr>
        <w:rFonts w:ascii="Courier New" w:hAnsi="Courier New" w:hint="default"/>
      </w:rPr>
    </w:lvl>
    <w:lvl w:ilvl="2" w:tplc="29260016">
      <w:start w:val="1"/>
      <w:numFmt w:val="bullet"/>
      <w:lvlText w:val=""/>
      <w:lvlJc w:val="left"/>
      <w:pPr>
        <w:ind w:left="2160" w:hanging="360"/>
      </w:pPr>
      <w:rPr>
        <w:rFonts w:ascii="Wingdings" w:hAnsi="Wingdings" w:hint="default"/>
      </w:rPr>
    </w:lvl>
    <w:lvl w:ilvl="3" w:tplc="90186F90">
      <w:start w:val="1"/>
      <w:numFmt w:val="bullet"/>
      <w:lvlText w:val=""/>
      <w:lvlJc w:val="left"/>
      <w:pPr>
        <w:ind w:left="2880" w:hanging="360"/>
      </w:pPr>
      <w:rPr>
        <w:rFonts w:ascii="Symbol" w:hAnsi="Symbol" w:hint="default"/>
      </w:rPr>
    </w:lvl>
    <w:lvl w:ilvl="4" w:tplc="788AC576">
      <w:start w:val="1"/>
      <w:numFmt w:val="bullet"/>
      <w:lvlText w:val="o"/>
      <w:lvlJc w:val="left"/>
      <w:pPr>
        <w:ind w:left="3600" w:hanging="360"/>
      </w:pPr>
      <w:rPr>
        <w:rFonts w:ascii="Courier New" w:hAnsi="Courier New" w:hint="default"/>
      </w:rPr>
    </w:lvl>
    <w:lvl w:ilvl="5" w:tplc="DC16BF86">
      <w:start w:val="1"/>
      <w:numFmt w:val="bullet"/>
      <w:lvlText w:val=""/>
      <w:lvlJc w:val="left"/>
      <w:pPr>
        <w:ind w:left="4320" w:hanging="360"/>
      </w:pPr>
      <w:rPr>
        <w:rFonts w:ascii="Wingdings" w:hAnsi="Wingdings" w:hint="default"/>
      </w:rPr>
    </w:lvl>
    <w:lvl w:ilvl="6" w:tplc="1AD0EF5E">
      <w:start w:val="1"/>
      <w:numFmt w:val="bullet"/>
      <w:lvlText w:val=""/>
      <w:lvlJc w:val="left"/>
      <w:pPr>
        <w:ind w:left="5040" w:hanging="360"/>
      </w:pPr>
      <w:rPr>
        <w:rFonts w:ascii="Symbol" w:hAnsi="Symbol" w:hint="default"/>
      </w:rPr>
    </w:lvl>
    <w:lvl w:ilvl="7" w:tplc="A56A839C">
      <w:start w:val="1"/>
      <w:numFmt w:val="bullet"/>
      <w:lvlText w:val="o"/>
      <w:lvlJc w:val="left"/>
      <w:pPr>
        <w:ind w:left="5760" w:hanging="360"/>
      </w:pPr>
      <w:rPr>
        <w:rFonts w:ascii="Courier New" w:hAnsi="Courier New" w:hint="default"/>
      </w:rPr>
    </w:lvl>
    <w:lvl w:ilvl="8" w:tplc="6F103BBA">
      <w:start w:val="1"/>
      <w:numFmt w:val="bullet"/>
      <w:lvlText w:val=""/>
      <w:lvlJc w:val="left"/>
      <w:pPr>
        <w:ind w:left="6480" w:hanging="360"/>
      </w:pPr>
      <w:rPr>
        <w:rFonts w:ascii="Wingdings" w:hAnsi="Wingdings" w:hint="default"/>
      </w:rPr>
    </w:lvl>
  </w:abstractNum>
  <w:num w:numId="1" w16cid:durableId="1924753028">
    <w:abstractNumId w:val="1"/>
  </w:num>
  <w:num w:numId="2" w16cid:durableId="2014187936">
    <w:abstractNumId w:val="2"/>
  </w:num>
  <w:num w:numId="3" w16cid:durableId="1641036374">
    <w:abstractNumId w:val="3"/>
  </w:num>
  <w:num w:numId="4" w16cid:durableId="131498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30"/>
    <w:rsid w:val="00006CC5"/>
    <w:rsid w:val="00016607"/>
    <w:rsid w:val="00066D75"/>
    <w:rsid w:val="00093262"/>
    <w:rsid w:val="000B2584"/>
    <w:rsid w:val="00107E67"/>
    <w:rsid w:val="001C0D5F"/>
    <w:rsid w:val="00280CD0"/>
    <w:rsid w:val="002D088B"/>
    <w:rsid w:val="002F3A2D"/>
    <w:rsid w:val="003934CE"/>
    <w:rsid w:val="003A4F2F"/>
    <w:rsid w:val="003F7B27"/>
    <w:rsid w:val="004137C0"/>
    <w:rsid w:val="00435EF5"/>
    <w:rsid w:val="00453F93"/>
    <w:rsid w:val="00476274"/>
    <w:rsid w:val="0050621C"/>
    <w:rsid w:val="00561B2B"/>
    <w:rsid w:val="005E5C1B"/>
    <w:rsid w:val="00692DA1"/>
    <w:rsid w:val="00766C1C"/>
    <w:rsid w:val="0078104C"/>
    <w:rsid w:val="007C4FB7"/>
    <w:rsid w:val="00837C2E"/>
    <w:rsid w:val="00857F0A"/>
    <w:rsid w:val="008D0501"/>
    <w:rsid w:val="008E606B"/>
    <w:rsid w:val="00900FC8"/>
    <w:rsid w:val="0093253E"/>
    <w:rsid w:val="00A6738D"/>
    <w:rsid w:val="00AC24D5"/>
    <w:rsid w:val="00B11BAB"/>
    <w:rsid w:val="00BD55A0"/>
    <w:rsid w:val="00C32B3C"/>
    <w:rsid w:val="00CE7F30"/>
    <w:rsid w:val="00D04F09"/>
    <w:rsid w:val="00D068A5"/>
    <w:rsid w:val="00D738E9"/>
    <w:rsid w:val="00DE4AA8"/>
    <w:rsid w:val="00F2374B"/>
    <w:rsid w:val="00F82CC0"/>
    <w:rsid w:val="02DBAE6A"/>
    <w:rsid w:val="031F3AB4"/>
    <w:rsid w:val="0A60D302"/>
    <w:rsid w:val="11FC610E"/>
    <w:rsid w:val="1621F50E"/>
    <w:rsid w:val="185B4573"/>
    <w:rsid w:val="18EAA3E9"/>
    <w:rsid w:val="19980071"/>
    <w:rsid w:val="1A175212"/>
    <w:rsid w:val="1D761041"/>
    <w:rsid w:val="1E857CFE"/>
    <w:rsid w:val="219391D0"/>
    <w:rsid w:val="22E5904D"/>
    <w:rsid w:val="2427FAC0"/>
    <w:rsid w:val="25E7DCA8"/>
    <w:rsid w:val="260D893F"/>
    <w:rsid w:val="2E80182D"/>
    <w:rsid w:val="320E6962"/>
    <w:rsid w:val="32C8C9EF"/>
    <w:rsid w:val="38265743"/>
    <w:rsid w:val="39B8AEE7"/>
    <w:rsid w:val="3C78E1EC"/>
    <w:rsid w:val="3D24010E"/>
    <w:rsid w:val="3E6D39F7"/>
    <w:rsid w:val="4024B0BD"/>
    <w:rsid w:val="4737B17A"/>
    <w:rsid w:val="47C1B78A"/>
    <w:rsid w:val="49014AAF"/>
    <w:rsid w:val="4BBFB4AC"/>
    <w:rsid w:val="4BE1FB6F"/>
    <w:rsid w:val="4CEBF4A8"/>
    <w:rsid w:val="4D34EB62"/>
    <w:rsid w:val="4D5B5266"/>
    <w:rsid w:val="5126B491"/>
    <w:rsid w:val="51448A34"/>
    <w:rsid w:val="5E225A18"/>
    <w:rsid w:val="5E34545A"/>
    <w:rsid w:val="5F649015"/>
    <w:rsid w:val="66976791"/>
    <w:rsid w:val="67AB57E4"/>
    <w:rsid w:val="69AF1B61"/>
    <w:rsid w:val="6A41BF2D"/>
    <w:rsid w:val="6C84D14D"/>
    <w:rsid w:val="7339BC78"/>
    <w:rsid w:val="7749DE80"/>
    <w:rsid w:val="789F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4340"/>
  <w15:docId w15:val="{0634E03E-F4F4-4912-86BB-A32F1ED9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0" w:hanging="360"/>
    </w:pPr>
  </w:style>
  <w:style w:type="paragraph" w:styleId="Title">
    <w:name w:val="Title"/>
    <w:basedOn w:val="Normal"/>
    <w:uiPriority w:val="10"/>
    <w:qFormat/>
    <w:pPr>
      <w:ind w:left="3660" w:right="3699"/>
      <w:jc w:val="center"/>
    </w:pPr>
    <w:rPr>
      <w:b/>
      <w:bCs/>
    </w:rPr>
  </w:style>
  <w:style w:type="paragraph" w:styleId="ListParagraph">
    <w:name w:val="List Paragraph"/>
    <w:basedOn w:val="Normal"/>
    <w:uiPriority w:val="1"/>
    <w:qFormat/>
    <w:pPr>
      <w:ind w:left="1120" w:right="524" w:hanging="360"/>
    </w:pPr>
  </w:style>
  <w:style w:type="paragraph" w:customStyle="1" w:styleId="TableParagraph">
    <w:name w:val="Table Paragraph"/>
    <w:basedOn w:val="Normal"/>
    <w:uiPriority w:val="1"/>
    <w:qFormat/>
    <w:pPr>
      <w:spacing w:line="265" w:lineRule="exact"/>
      <w:ind w:left="108"/>
    </w:pPr>
  </w:style>
  <w:style w:type="character" w:customStyle="1" w:styleId="normaltextrun">
    <w:name w:val="normaltextrun"/>
    <w:basedOn w:val="DefaultParagraphFont"/>
    <w:rsid w:val="0001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F84CB11948749B30DAD29C59F9480" ma:contentTypeVersion="4" ma:contentTypeDescription="Create a new document." ma:contentTypeScope="" ma:versionID="1fa44bddfe8e276281ef5109fc61e4f5">
  <xsd:schema xmlns:xsd="http://www.w3.org/2001/XMLSchema" xmlns:xs="http://www.w3.org/2001/XMLSchema" xmlns:p="http://schemas.microsoft.com/office/2006/metadata/properties" xmlns:ns2="6f3cb745-71d4-4de6-b75c-66e3bf4682d6" targetNamespace="http://schemas.microsoft.com/office/2006/metadata/properties" ma:root="true" ma:fieldsID="d5bf35e7eab9b41d59e21e64e1f58c0e" ns2:_="">
    <xsd:import namespace="6f3cb745-71d4-4de6-b75c-66e3bf4682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b745-71d4-4de6-b75c-66e3bf468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3F195-8055-4106-83FD-37DB89430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b745-71d4-4de6-b75c-66e3bf468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57183-4368-48DD-BC51-2B0BD7862CD3}">
  <ds:schemaRefs>
    <ds:schemaRef ds:uri="http://schemas.microsoft.com/sharepoint/v3/contenttype/forms"/>
  </ds:schemaRefs>
</ds:datastoreItem>
</file>

<file path=customXml/itemProps3.xml><?xml version="1.0" encoding="utf-8"?>
<ds:datastoreItem xmlns:ds="http://schemas.openxmlformats.org/officeDocument/2006/customXml" ds:itemID="{893E9F7A-AB7A-4C79-B86D-1C661A305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3336</Characters>
  <Application>Microsoft Office Word</Application>
  <DocSecurity>0</DocSecurity>
  <Lines>27</Lines>
  <Paragraphs>7</Paragraphs>
  <ScaleCrop>false</ScaleCrop>
  <Company>Lancaster University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lowtherk</dc:creator>
  <cp:lastModifiedBy>Griffith, Robin (griffi55)</cp:lastModifiedBy>
  <cp:revision>11</cp:revision>
  <dcterms:created xsi:type="dcterms:W3CDTF">2024-07-25T10:59:00Z</dcterms:created>
  <dcterms:modified xsi:type="dcterms:W3CDTF">2024-07-29T10:45:00Z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2015-10-09T00:00:00Z</vt:filetime>
  </property>
  <property fmtid="{D5CDD505-2E9C-101B-9397-08002B2CF9AE}" pid="3" name="Creator">
    <vt:lpwstr>Microsoft® Word 2010</vt:lpwstr>
  </property>
  <property fmtid="{D5CDD505-2E9C-101B-9397-08002B2CF9AE}" pid="4" name="LastSaved">
    <vt:filetime>2024-05-22T00:00:00Z</vt:filetime>
  </property>
  <property fmtid="{D5CDD505-2E9C-101B-9397-08002B2CF9AE}" pid="5" name="Producer">
    <vt:lpwstr>Microsoft® Word 2010</vt:lpwstr>
  </property>
  <property fmtid="{D5CDD505-2E9C-101B-9397-08002B2CF9AE}" pid="6" name="ContentTypeId">
    <vt:lpwstr>0x010100E8BF84CB11948749B30DAD29C59F9480</vt:lpwstr>
  </property>
</Properties>
</file>